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D95" w:rsidRPr="00483D95" w:rsidRDefault="00483D95" w:rsidP="00483D95">
      <w:pPr>
        <w:spacing w:before="120"/>
        <w:ind w:firstLine="0"/>
        <w:jc w:val="center"/>
        <w:rPr>
          <w:b/>
          <w:sz w:val="28"/>
          <w:szCs w:val="28"/>
        </w:rPr>
      </w:pPr>
      <w:r w:rsidRPr="00483D95">
        <w:rPr>
          <w:b/>
          <w:sz w:val="28"/>
          <w:szCs w:val="28"/>
        </w:rPr>
        <w:t>МИНИСТЕРСТВО ОБРАЗОВАНИЯ РЕСПУБЛИКИ БЕЛАРУСЬ</w:t>
      </w:r>
    </w:p>
    <w:p w:rsidR="0044307F" w:rsidRPr="00483D95" w:rsidRDefault="00483D95" w:rsidP="00483D95">
      <w:pPr>
        <w:spacing w:line="240" w:lineRule="auto"/>
        <w:ind w:firstLine="0"/>
        <w:jc w:val="center"/>
        <w:rPr>
          <w:sz w:val="28"/>
          <w:szCs w:val="28"/>
        </w:rPr>
      </w:pPr>
      <w:r w:rsidRPr="00483D95">
        <w:rPr>
          <w:sz w:val="28"/>
          <w:szCs w:val="28"/>
        </w:rPr>
        <w:t xml:space="preserve">Учебно-методическое объединение </w:t>
      </w:r>
      <w:r w:rsidR="0044307F" w:rsidRPr="00483D95">
        <w:rPr>
          <w:sz w:val="28"/>
          <w:szCs w:val="28"/>
        </w:rPr>
        <w:t xml:space="preserve">по естественнонаучному образованию </w:t>
      </w:r>
    </w:p>
    <w:p w:rsidR="0044307F" w:rsidRDefault="0044307F" w:rsidP="0044307F">
      <w:pPr>
        <w:spacing w:line="240" w:lineRule="auto"/>
        <w:ind w:firstLine="3960"/>
        <w:rPr>
          <w:b/>
          <w:sz w:val="28"/>
          <w:szCs w:val="28"/>
        </w:rPr>
      </w:pPr>
    </w:p>
    <w:p w:rsidR="0044307F" w:rsidRPr="00B457F0" w:rsidRDefault="0044307F" w:rsidP="0044307F">
      <w:pPr>
        <w:spacing w:line="240" w:lineRule="auto"/>
        <w:ind w:firstLine="3960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УТВЕРЖДАЮ</w:t>
      </w:r>
    </w:p>
    <w:p w:rsidR="00801B56" w:rsidRDefault="0044307F" w:rsidP="00801B56">
      <w:pPr>
        <w:spacing w:line="240" w:lineRule="auto"/>
        <w:ind w:left="5812" w:firstLine="709"/>
        <w:rPr>
          <w:sz w:val="28"/>
          <w:szCs w:val="28"/>
        </w:rPr>
      </w:pPr>
      <w:r w:rsidRPr="00B457F0">
        <w:rPr>
          <w:sz w:val="28"/>
          <w:szCs w:val="28"/>
        </w:rPr>
        <w:t xml:space="preserve">Первый заместитель </w:t>
      </w:r>
    </w:p>
    <w:p w:rsidR="0044307F" w:rsidRPr="00B457F0" w:rsidRDefault="0044307F" w:rsidP="00801B56">
      <w:pPr>
        <w:spacing w:line="240" w:lineRule="auto"/>
        <w:ind w:left="5812" w:firstLine="709"/>
        <w:rPr>
          <w:sz w:val="28"/>
          <w:szCs w:val="28"/>
        </w:rPr>
      </w:pPr>
      <w:r w:rsidRPr="00B457F0">
        <w:rPr>
          <w:sz w:val="28"/>
          <w:szCs w:val="28"/>
        </w:rPr>
        <w:t>Министра образования</w:t>
      </w:r>
    </w:p>
    <w:p w:rsidR="0044307F" w:rsidRDefault="0044307F" w:rsidP="00801B56">
      <w:pPr>
        <w:spacing w:line="240" w:lineRule="auto"/>
        <w:ind w:left="5812" w:firstLine="709"/>
        <w:rPr>
          <w:sz w:val="28"/>
          <w:szCs w:val="28"/>
        </w:rPr>
      </w:pPr>
      <w:r w:rsidRPr="00B457F0">
        <w:rPr>
          <w:sz w:val="28"/>
          <w:szCs w:val="28"/>
        </w:rPr>
        <w:t>Республики Беларусь</w:t>
      </w:r>
    </w:p>
    <w:p w:rsidR="00801B56" w:rsidRPr="00801B56" w:rsidRDefault="00801B56" w:rsidP="00801B56">
      <w:pPr>
        <w:spacing w:line="240" w:lineRule="auto"/>
        <w:ind w:left="5812" w:firstLine="709"/>
        <w:rPr>
          <w:sz w:val="16"/>
          <w:szCs w:val="16"/>
        </w:rPr>
      </w:pPr>
    </w:p>
    <w:p w:rsidR="00483D95" w:rsidRDefault="00BB606D" w:rsidP="0044307F">
      <w:pPr>
        <w:spacing w:line="240" w:lineRule="auto"/>
        <w:ind w:firstLine="3960"/>
        <w:jc w:val="right"/>
        <w:rPr>
          <w:sz w:val="28"/>
          <w:szCs w:val="28"/>
        </w:rPr>
      </w:pPr>
      <w:r>
        <w:rPr>
          <w:sz w:val="26"/>
          <w:szCs w:val="26"/>
        </w:rPr>
        <w:t>_____________</w:t>
      </w:r>
      <w:r w:rsidRPr="00483D95">
        <w:rPr>
          <w:sz w:val="26"/>
          <w:szCs w:val="26"/>
        </w:rPr>
        <w:t xml:space="preserve"> </w:t>
      </w:r>
      <w:r w:rsidRPr="00836659">
        <w:rPr>
          <w:sz w:val="26"/>
          <w:szCs w:val="26"/>
        </w:rPr>
        <w:t xml:space="preserve">          </w:t>
      </w:r>
      <w:r w:rsidR="0044307F" w:rsidRPr="00B457F0">
        <w:rPr>
          <w:sz w:val="28"/>
          <w:szCs w:val="28"/>
        </w:rPr>
        <w:t>_</w:t>
      </w:r>
      <w:r w:rsidR="00895A73" w:rsidRPr="00895A73">
        <w:rPr>
          <w:sz w:val="28"/>
          <w:szCs w:val="28"/>
          <w:u w:val="single"/>
        </w:rPr>
        <w:t xml:space="preserve">В. А. </w:t>
      </w:r>
      <w:proofErr w:type="spellStart"/>
      <w:r w:rsidR="00895A73" w:rsidRPr="00895A73">
        <w:rPr>
          <w:sz w:val="28"/>
          <w:szCs w:val="28"/>
          <w:u w:val="single"/>
        </w:rPr>
        <w:t>Богуш</w:t>
      </w:r>
      <w:proofErr w:type="spellEnd"/>
      <w:r w:rsidR="0044307F" w:rsidRPr="00B457F0">
        <w:rPr>
          <w:sz w:val="28"/>
          <w:szCs w:val="28"/>
        </w:rPr>
        <w:t xml:space="preserve">_ </w:t>
      </w:r>
    </w:p>
    <w:p w:rsidR="00483D95" w:rsidRPr="00B32759" w:rsidRDefault="00895A73" w:rsidP="00483D95">
      <w:pPr>
        <w:ind w:left="4253" w:firstLine="703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BB606D" w:rsidRPr="00BB606D">
        <w:rPr>
          <w:sz w:val="18"/>
          <w:szCs w:val="18"/>
        </w:rPr>
        <w:t xml:space="preserve"> </w:t>
      </w:r>
      <w:r w:rsidR="00BB606D" w:rsidRPr="00836659">
        <w:rPr>
          <w:sz w:val="18"/>
          <w:szCs w:val="18"/>
        </w:rPr>
        <w:t xml:space="preserve">      </w:t>
      </w:r>
      <w:r w:rsidR="00483D95">
        <w:rPr>
          <w:sz w:val="18"/>
          <w:szCs w:val="18"/>
        </w:rPr>
        <w:t>(подпись)</w:t>
      </w:r>
      <w:r w:rsidR="00483D95">
        <w:rPr>
          <w:sz w:val="18"/>
          <w:szCs w:val="18"/>
        </w:rPr>
        <w:tab/>
      </w:r>
      <w:r w:rsidR="00483D95" w:rsidRPr="003D15DB">
        <w:rPr>
          <w:sz w:val="18"/>
          <w:szCs w:val="18"/>
        </w:rPr>
        <w:t xml:space="preserve">       </w:t>
      </w:r>
      <w:r w:rsidR="00483D95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       </w:t>
      </w:r>
      <w:r w:rsidR="00BB606D" w:rsidRPr="00836659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</w:t>
      </w:r>
      <w:r w:rsidR="00483D95">
        <w:rPr>
          <w:sz w:val="18"/>
          <w:szCs w:val="18"/>
        </w:rPr>
        <w:t>(И.О.Фамилия)</w:t>
      </w:r>
    </w:p>
    <w:p w:rsidR="0044307F" w:rsidRPr="00B457F0" w:rsidRDefault="0044307F" w:rsidP="0044307F">
      <w:pPr>
        <w:spacing w:line="240" w:lineRule="auto"/>
        <w:ind w:firstLine="3960"/>
        <w:jc w:val="right"/>
        <w:rPr>
          <w:sz w:val="28"/>
          <w:szCs w:val="28"/>
        </w:rPr>
      </w:pPr>
      <w:r w:rsidRPr="00B457F0">
        <w:rPr>
          <w:sz w:val="28"/>
          <w:szCs w:val="28"/>
        </w:rPr>
        <w:t>«____» _______________ 201</w:t>
      </w:r>
      <w:r w:rsidR="00483D95">
        <w:rPr>
          <w:sz w:val="28"/>
          <w:szCs w:val="28"/>
        </w:rPr>
        <w:t>5</w:t>
      </w:r>
      <w:r w:rsidRPr="00B457F0">
        <w:rPr>
          <w:sz w:val="28"/>
          <w:szCs w:val="28"/>
        </w:rPr>
        <w:t xml:space="preserve"> г.</w:t>
      </w:r>
    </w:p>
    <w:p w:rsidR="0044307F" w:rsidRPr="00B457F0" w:rsidRDefault="0044307F" w:rsidP="0044307F">
      <w:pPr>
        <w:spacing w:line="240" w:lineRule="auto"/>
        <w:ind w:firstLine="3960"/>
        <w:jc w:val="right"/>
        <w:rPr>
          <w:sz w:val="28"/>
          <w:szCs w:val="28"/>
        </w:rPr>
      </w:pPr>
    </w:p>
    <w:p w:rsidR="0044307F" w:rsidRPr="00B457F0" w:rsidRDefault="0044307F" w:rsidP="0044307F">
      <w:pPr>
        <w:spacing w:line="240" w:lineRule="auto"/>
        <w:ind w:firstLine="3960"/>
        <w:jc w:val="right"/>
        <w:rPr>
          <w:sz w:val="28"/>
          <w:szCs w:val="28"/>
        </w:rPr>
      </w:pPr>
      <w:r w:rsidRPr="00B457F0">
        <w:rPr>
          <w:sz w:val="28"/>
          <w:szCs w:val="28"/>
        </w:rPr>
        <w:t>Регистрационный № Т</w:t>
      </w:r>
      <w:proofErr w:type="gramStart"/>
      <w:r w:rsidRPr="00B457F0">
        <w:rPr>
          <w:sz w:val="28"/>
          <w:szCs w:val="28"/>
        </w:rPr>
        <w:t>Д-</w:t>
      </w:r>
      <w:proofErr w:type="gramEnd"/>
      <w:r w:rsidRPr="00B457F0">
        <w:rPr>
          <w:sz w:val="28"/>
          <w:szCs w:val="28"/>
        </w:rPr>
        <w:t>________/тип.</w:t>
      </w:r>
    </w:p>
    <w:p w:rsidR="0044307F" w:rsidRPr="00B457F0" w:rsidRDefault="0044307F" w:rsidP="0044307F">
      <w:pPr>
        <w:spacing w:line="240" w:lineRule="auto"/>
        <w:ind w:firstLine="3960"/>
        <w:rPr>
          <w:sz w:val="28"/>
          <w:szCs w:val="28"/>
        </w:rPr>
      </w:pPr>
    </w:p>
    <w:p w:rsidR="0044307F" w:rsidRPr="00C5070D" w:rsidRDefault="00F4087C" w:rsidP="0044307F">
      <w:pPr>
        <w:spacing w:line="240" w:lineRule="auto"/>
        <w:jc w:val="center"/>
        <w:rPr>
          <w:b/>
          <w:caps/>
          <w:sz w:val="28"/>
          <w:szCs w:val="28"/>
        </w:rPr>
      </w:pPr>
      <w:r w:rsidRPr="00C5070D">
        <w:rPr>
          <w:b/>
          <w:caps/>
          <w:sz w:val="28"/>
          <w:szCs w:val="28"/>
        </w:rPr>
        <w:t>Электрохимия</w:t>
      </w:r>
    </w:p>
    <w:p w:rsidR="0044307F" w:rsidRPr="00B457F0" w:rsidRDefault="0044307F" w:rsidP="0044307F">
      <w:pPr>
        <w:spacing w:line="240" w:lineRule="auto"/>
        <w:jc w:val="center"/>
        <w:rPr>
          <w:sz w:val="28"/>
          <w:szCs w:val="28"/>
        </w:rPr>
      </w:pPr>
    </w:p>
    <w:p w:rsidR="0044307F" w:rsidRPr="00B457F0" w:rsidRDefault="0044307F" w:rsidP="00483D95">
      <w:pPr>
        <w:spacing w:before="80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Типовая учебная программа</w:t>
      </w:r>
      <w:r>
        <w:rPr>
          <w:b/>
          <w:sz w:val="28"/>
          <w:szCs w:val="28"/>
        </w:rPr>
        <w:t xml:space="preserve"> по учебной дисциплине</w:t>
      </w:r>
    </w:p>
    <w:p w:rsidR="0044307F" w:rsidRDefault="0044307F" w:rsidP="0044307F">
      <w:pPr>
        <w:spacing w:line="240" w:lineRule="auto"/>
        <w:jc w:val="center"/>
        <w:rPr>
          <w:sz w:val="28"/>
          <w:szCs w:val="28"/>
        </w:rPr>
      </w:pPr>
      <w:r w:rsidRPr="00B457F0">
        <w:rPr>
          <w:b/>
          <w:sz w:val="28"/>
          <w:szCs w:val="28"/>
        </w:rPr>
        <w:t>для специальност</w:t>
      </w:r>
      <w:r>
        <w:rPr>
          <w:b/>
          <w:sz w:val="28"/>
          <w:szCs w:val="28"/>
        </w:rPr>
        <w:t xml:space="preserve">и </w:t>
      </w:r>
      <w:r w:rsidRPr="00B457F0">
        <w:rPr>
          <w:b/>
          <w:sz w:val="28"/>
          <w:szCs w:val="28"/>
        </w:rPr>
        <w:t>1-31 05 01</w:t>
      </w:r>
      <w:r w:rsidRPr="00B457F0">
        <w:rPr>
          <w:sz w:val="28"/>
          <w:szCs w:val="28"/>
        </w:rPr>
        <w:t xml:space="preserve"> </w:t>
      </w:r>
      <w:r w:rsidRPr="00B457F0">
        <w:rPr>
          <w:b/>
          <w:sz w:val="28"/>
          <w:szCs w:val="28"/>
        </w:rPr>
        <w:t>Химия</w:t>
      </w:r>
      <w:r w:rsidRPr="00B457F0">
        <w:rPr>
          <w:sz w:val="28"/>
          <w:szCs w:val="28"/>
        </w:rPr>
        <w:t xml:space="preserve"> </w:t>
      </w:r>
    </w:p>
    <w:p w:rsidR="00293A93" w:rsidRPr="0059208F" w:rsidRDefault="00293A93" w:rsidP="00293A93">
      <w:pPr>
        <w:ind w:firstLine="270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E73E29">
        <w:rPr>
          <w:color w:val="000000"/>
          <w:sz w:val="28"/>
          <w:szCs w:val="28"/>
        </w:rPr>
        <w:t>аправление специальности</w:t>
      </w:r>
      <w:proofErr w:type="gramStart"/>
      <w:r w:rsidRPr="00F3404E">
        <w:rPr>
          <w:b/>
          <w:color w:val="000000"/>
          <w:sz w:val="28"/>
          <w:szCs w:val="28"/>
        </w:rPr>
        <w:t xml:space="preserve"> </w:t>
      </w:r>
      <w:r w:rsidR="0059208F" w:rsidRPr="0059208F">
        <w:rPr>
          <w:color w:val="000000"/>
          <w:sz w:val="28"/>
          <w:szCs w:val="28"/>
        </w:rPr>
        <w:t>:</w:t>
      </w:r>
      <w:proofErr w:type="gramEnd"/>
    </w:p>
    <w:p w:rsidR="0044307F" w:rsidRDefault="0044307F" w:rsidP="0044307F">
      <w:pPr>
        <w:spacing w:line="240" w:lineRule="auto"/>
        <w:jc w:val="center"/>
        <w:rPr>
          <w:sz w:val="28"/>
          <w:szCs w:val="28"/>
        </w:rPr>
      </w:pPr>
      <w:r w:rsidRPr="00B457F0">
        <w:rPr>
          <w:sz w:val="28"/>
          <w:szCs w:val="28"/>
        </w:rPr>
        <w:t xml:space="preserve">1-31 05 01-02 Химия (научно-педагогическая деятельность) </w:t>
      </w:r>
    </w:p>
    <w:p w:rsidR="00801B56" w:rsidRPr="00801B56" w:rsidRDefault="00801B56" w:rsidP="0044307F">
      <w:pPr>
        <w:spacing w:line="240" w:lineRule="auto"/>
        <w:rPr>
          <w:b/>
          <w:sz w:val="16"/>
          <w:szCs w:val="16"/>
        </w:rPr>
      </w:pPr>
    </w:p>
    <w:tbl>
      <w:tblPr>
        <w:tblW w:w="0" w:type="auto"/>
        <w:tblLook w:val="00A0"/>
      </w:tblPr>
      <w:tblGrid>
        <w:gridCol w:w="4785"/>
        <w:gridCol w:w="4785"/>
      </w:tblGrid>
      <w:tr w:rsidR="0044307F" w:rsidRPr="00483D95" w:rsidTr="008F0F1A">
        <w:tc>
          <w:tcPr>
            <w:tcW w:w="4785" w:type="dxa"/>
          </w:tcPr>
          <w:p w:rsidR="0044307F" w:rsidRPr="00B457F0" w:rsidRDefault="0044307F" w:rsidP="008F0F1A">
            <w:pPr>
              <w:spacing w:line="240" w:lineRule="auto"/>
              <w:rPr>
                <w:b/>
                <w:sz w:val="28"/>
                <w:szCs w:val="28"/>
              </w:rPr>
            </w:pPr>
            <w:r w:rsidRPr="00B457F0">
              <w:rPr>
                <w:b/>
                <w:sz w:val="28"/>
                <w:szCs w:val="28"/>
              </w:rPr>
              <w:t>СОГЛАСОВАНО</w:t>
            </w:r>
          </w:p>
          <w:p w:rsidR="0044307F" w:rsidRPr="00483D95" w:rsidRDefault="0044307F" w:rsidP="008F0F1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>Председатель</w:t>
            </w:r>
          </w:p>
          <w:p w:rsidR="0044307F" w:rsidRPr="00483D95" w:rsidRDefault="0044307F" w:rsidP="008F0F1A">
            <w:pPr>
              <w:spacing w:line="240" w:lineRule="auto"/>
              <w:ind w:right="-177" w:firstLine="0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Учебно-методического объединения </w:t>
            </w:r>
          </w:p>
          <w:p w:rsidR="0044307F" w:rsidRPr="00483D95" w:rsidRDefault="0044307F" w:rsidP="008F0F1A">
            <w:pPr>
              <w:spacing w:line="240" w:lineRule="auto"/>
              <w:ind w:right="174" w:firstLine="0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по естественнонаучному образованию </w:t>
            </w:r>
          </w:p>
          <w:p w:rsidR="0044307F" w:rsidRPr="00483D95" w:rsidRDefault="0044307F" w:rsidP="008F0F1A">
            <w:pPr>
              <w:spacing w:line="240" w:lineRule="auto"/>
              <w:ind w:right="-177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______________   А. Л. </w:t>
            </w:r>
            <w:proofErr w:type="spellStart"/>
            <w:r w:rsidRPr="00483D95">
              <w:rPr>
                <w:sz w:val="26"/>
                <w:szCs w:val="26"/>
              </w:rPr>
              <w:t>Толстик</w:t>
            </w:r>
            <w:proofErr w:type="spellEnd"/>
          </w:p>
          <w:p w:rsidR="0044307F" w:rsidRDefault="0044307F" w:rsidP="00483D95">
            <w:pPr>
              <w:spacing w:line="240" w:lineRule="auto"/>
              <w:ind w:right="-177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>«____» _______________ 201</w:t>
            </w:r>
            <w:r w:rsidR="00483D95" w:rsidRPr="00483D95">
              <w:rPr>
                <w:sz w:val="26"/>
                <w:szCs w:val="26"/>
              </w:rPr>
              <w:t>5</w:t>
            </w:r>
            <w:r w:rsidRPr="00483D95">
              <w:rPr>
                <w:sz w:val="26"/>
                <w:szCs w:val="26"/>
              </w:rPr>
              <w:t xml:space="preserve"> г.</w:t>
            </w:r>
          </w:p>
          <w:p w:rsidR="00483D95" w:rsidRPr="00B457F0" w:rsidRDefault="00483D95" w:rsidP="00483D95">
            <w:pPr>
              <w:spacing w:line="240" w:lineRule="auto"/>
              <w:ind w:right="-177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44307F" w:rsidRPr="00483D95" w:rsidRDefault="0044307F" w:rsidP="00483D95">
            <w:pPr>
              <w:spacing w:line="240" w:lineRule="auto"/>
              <w:rPr>
                <w:b/>
                <w:sz w:val="26"/>
                <w:szCs w:val="26"/>
              </w:rPr>
            </w:pPr>
            <w:r w:rsidRPr="00483D95">
              <w:rPr>
                <w:b/>
                <w:sz w:val="26"/>
                <w:szCs w:val="26"/>
              </w:rPr>
              <w:t>СОГЛАСОВАНО</w:t>
            </w:r>
          </w:p>
          <w:p w:rsidR="0044307F" w:rsidRPr="00483D95" w:rsidRDefault="0044307F" w:rsidP="00483D95">
            <w:pPr>
              <w:spacing w:line="240" w:lineRule="auto"/>
              <w:ind w:right="-177" w:firstLine="0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Начальник </w:t>
            </w:r>
            <w:proofErr w:type="gramStart"/>
            <w:r w:rsidRPr="00483D95">
              <w:rPr>
                <w:sz w:val="26"/>
                <w:szCs w:val="26"/>
              </w:rPr>
              <w:t>Управления высшего образования Министерства образования Республики</w:t>
            </w:r>
            <w:proofErr w:type="gramEnd"/>
            <w:r w:rsidRPr="00483D95">
              <w:rPr>
                <w:sz w:val="26"/>
                <w:szCs w:val="26"/>
              </w:rPr>
              <w:t xml:space="preserve"> Беларусь</w:t>
            </w:r>
          </w:p>
          <w:p w:rsidR="00483D95" w:rsidRPr="00483D95" w:rsidRDefault="00895A73" w:rsidP="00483D95">
            <w:pPr>
              <w:spacing w:line="240" w:lineRule="auto"/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  <w:r w:rsidR="00483D95" w:rsidRPr="00483D95">
              <w:rPr>
                <w:sz w:val="26"/>
                <w:szCs w:val="26"/>
              </w:rPr>
              <w:t>_  _</w:t>
            </w:r>
            <w:r w:rsidRPr="00895A73">
              <w:rPr>
                <w:sz w:val="26"/>
                <w:szCs w:val="26"/>
                <w:u w:val="single"/>
              </w:rPr>
              <w:t>С. И Романюк</w:t>
            </w:r>
            <w:r w:rsidR="00483D95" w:rsidRPr="00483D95">
              <w:rPr>
                <w:sz w:val="26"/>
                <w:szCs w:val="26"/>
              </w:rPr>
              <w:t>_</w:t>
            </w:r>
          </w:p>
          <w:p w:rsidR="00483D95" w:rsidRPr="00483D95" w:rsidRDefault="00483D95" w:rsidP="00483D95">
            <w:pPr>
              <w:spacing w:line="240" w:lineRule="auto"/>
              <w:ind w:left="252"/>
              <w:rPr>
                <w:sz w:val="20"/>
                <w:szCs w:val="20"/>
              </w:rPr>
            </w:pPr>
            <w:r w:rsidRPr="00483D95">
              <w:rPr>
                <w:sz w:val="20"/>
                <w:szCs w:val="20"/>
              </w:rPr>
              <w:t xml:space="preserve">           (подпись)         </w:t>
            </w:r>
            <w:r>
              <w:rPr>
                <w:sz w:val="20"/>
                <w:szCs w:val="20"/>
              </w:rPr>
              <w:t xml:space="preserve">       </w:t>
            </w:r>
            <w:r w:rsidRPr="00483D95">
              <w:rPr>
                <w:sz w:val="20"/>
                <w:szCs w:val="20"/>
              </w:rPr>
              <w:t xml:space="preserve">  (И.О.Фамилия)     </w:t>
            </w:r>
          </w:p>
          <w:p w:rsidR="00483D95" w:rsidRDefault="00483D95" w:rsidP="00483D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«____» _______________ 2015 г. </w:t>
            </w:r>
          </w:p>
          <w:p w:rsidR="00483D95" w:rsidRDefault="00483D95" w:rsidP="00483D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801B56" w:rsidRPr="00801B56" w:rsidRDefault="00801B56" w:rsidP="00483D9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483D95" w:rsidRPr="00483D95" w:rsidRDefault="00483D95" w:rsidP="00483D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83D95">
              <w:rPr>
                <w:b/>
                <w:sz w:val="26"/>
                <w:szCs w:val="26"/>
              </w:rPr>
              <w:t>СОГЛАСОВАНО</w:t>
            </w:r>
          </w:p>
          <w:p w:rsidR="00483D95" w:rsidRDefault="00483D95" w:rsidP="002E7E50">
            <w:pPr>
              <w:spacing w:line="240" w:lineRule="auto"/>
              <w:ind w:left="252" w:firstLine="0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Проректор по научно-методической работе Государственного учреждения образования </w:t>
            </w:r>
            <w:r>
              <w:rPr>
                <w:spacing w:val="-4"/>
                <w:sz w:val="26"/>
                <w:szCs w:val="26"/>
              </w:rPr>
              <w:t>«</w:t>
            </w:r>
            <w:r w:rsidRPr="00483D95">
              <w:rPr>
                <w:sz w:val="26"/>
                <w:szCs w:val="26"/>
              </w:rPr>
              <w:t>Республиканский институт высшей школы</w:t>
            </w:r>
            <w:r>
              <w:rPr>
                <w:sz w:val="26"/>
                <w:szCs w:val="26"/>
              </w:rPr>
              <w:t>»</w:t>
            </w:r>
          </w:p>
          <w:p w:rsidR="00801B56" w:rsidRPr="00801B56" w:rsidRDefault="00801B56" w:rsidP="002E7E50">
            <w:pPr>
              <w:spacing w:line="240" w:lineRule="auto"/>
              <w:ind w:left="252" w:firstLine="0"/>
              <w:rPr>
                <w:sz w:val="16"/>
                <w:szCs w:val="16"/>
              </w:rPr>
            </w:pPr>
          </w:p>
          <w:p w:rsidR="00483D95" w:rsidRPr="00483D95" w:rsidRDefault="00895A73" w:rsidP="00483D95">
            <w:pPr>
              <w:spacing w:line="240" w:lineRule="auto"/>
              <w:ind w:left="2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="00483D95" w:rsidRPr="00483D95">
              <w:rPr>
                <w:sz w:val="26"/>
                <w:szCs w:val="26"/>
              </w:rPr>
              <w:t xml:space="preserve">  _</w:t>
            </w:r>
            <w:r w:rsidRPr="00895A73">
              <w:rPr>
                <w:sz w:val="26"/>
                <w:szCs w:val="26"/>
                <w:u w:val="single"/>
              </w:rPr>
              <w:t>И. В. Титович</w:t>
            </w:r>
          </w:p>
          <w:p w:rsidR="00483D95" w:rsidRPr="00483D95" w:rsidRDefault="00483D95" w:rsidP="00483D95">
            <w:pPr>
              <w:spacing w:line="240" w:lineRule="auto"/>
              <w:ind w:left="252"/>
              <w:rPr>
                <w:sz w:val="20"/>
                <w:szCs w:val="20"/>
              </w:rPr>
            </w:pPr>
            <w:r w:rsidRPr="00483D95">
              <w:rPr>
                <w:sz w:val="20"/>
                <w:szCs w:val="20"/>
              </w:rPr>
              <w:t xml:space="preserve">           (подпись)         </w:t>
            </w:r>
            <w:r>
              <w:rPr>
                <w:sz w:val="20"/>
                <w:szCs w:val="20"/>
              </w:rPr>
              <w:t xml:space="preserve">       </w:t>
            </w:r>
            <w:r w:rsidRPr="00483D95">
              <w:rPr>
                <w:sz w:val="20"/>
                <w:szCs w:val="20"/>
              </w:rPr>
              <w:t xml:space="preserve">  (И.О.Фамилия)     </w:t>
            </w:r>
          </w:p>
          <w:p w:rsidR="00483D95" w:rsidRDefault="00483D95" w:rsidP="00483D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«____» _______________ 2015 г. </w:t>
            </w:r>
          </w:p>
          <w:p w:rsidR="0044307F" w:rsidRPr="00483D95" w:rsidRDefault="0044307F" w:rsidP="00483D95">
            <w:pPr>
              <w:spacing w:line="240" w:lineRule="auto"/>
              <w:rPr>
                <w:b/>
                <w:sz w:val="26"/>
                <w:szCs w:val="26"/>
              </w:rPr>
            </w:pPr>
          </w:p>
        </w:tc>
      </w:tr>
      <w:tr w:rsidR="0044307F" w:rsidRPr="00483D95" w:rsidTr="008F0F1A">
        <w:tc>
          <w:tcPr>
            <w:tcW w:w="4785" w:type="dxa"/>
          </w:tcPr>
          <w:p w:rsidR="0044307F" w:rsidRPr="0044307F" w:rsidRDefault="0044307F" w:rsidP="008F0F1A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785" w:type="dxa"/>
          </w:tcPr>
          <w:p w:rsidR="0044307F" w:rsidRPr="00483D95" w:rsidRDefault="0044307F" w:rsidP="00483D95">
            <w:pPr>
              <w:spacing w:line="240" w:lineRule="auto"/>
              <w:ind w:firstLine="10"/>
              <w:rPr>
                <w:b/>
                <w:sz w:val="26"/>
                <w:szCs w:val="26"/>
              </w:rPr>
            </w:pPr>
          </w:p>
        </w:tc>
      </w:tr>
      <w:tr w:rsidR="0044307F" w:rsidRPr="00483D95" w:rsidTr="008F0F1A">
        <w:tc>
          <w:tcPr>
            <w:tcW w:w="4785" w:type="dxa"/>
          </w:tcPr>
          <w:p w:rsidR="0044307F" w:rsidRPr="00B457F0" w:rsidRDefault="0044307F" w:rsidP="008F0F1A">
            <w:pPr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44307F" w:rsidRPr="00483D95" w:rsidRDefault="0044307F" w:rsidP="00483D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483D95">
              <w:rPr>
                <w:sz w:val="26"/>
                <w:szCs w:val="26"/>
              </w:rPr>
              <w:t>Эксперт-нормоконтролер</w:t>
            </w:r>
            <w:proofErr w:type="spellEnd"/>
          </w:p>
          <w:p w:rsidR="0044307F" w:rsidRPr="00483D95" w:rsidRDefault="0044307F" w:rsidP="00483D95">
            <w:pPr>
              <w:spacing w:line="240" w:lineRule="auto"/>
              <w:ind w:firstLine="10"/>
              <w:jc w:val="center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>________________</w:t>
            </w:r>
          </w:p>
          <w:p w:rsidR="0044307F" w:rsidRPr="00483D95" w:rsidRDefault="00483D95" w:rsidP="00483D95">
            <w:pPr>
              <w:spacing w:line="240" w:lineRule="auto"/>
              <w:ind w:firstLine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44307F" w:rsidRPr="00483D95">
              <w:rPr>
                <w:sz w:val="26"/>
                <w:szCs w:val="26"/>
              </w:rPr>
              <w:t>«____» ________________ 201</w:t>
            </w:r>
            <w:r>
              <w:rPr>
                <w:sz w:val="26"/>
                <w:szCs w:val="26"/>
              </w:rPr>
              <w:t>5</w:t>
            </w:r>
            <w:r w:rsidR="0044307F" w:rsidRPr="00483D95">
              <w:rPr>
                <w:sz w:val="26"/>
                <w:szCs w:val="26"/>
              </w:rPr>
              <w:t xml:space="preserve"> г.</w:t>
            </w:r>
          </w:p>
          <w:p w:rsidR="0044307F" w:rsidRPr="00483D95" w:rsidRDefault="0044307F" w:rsidP="00483D95">
            <w:pPr>
              <w:spacing w:line="240" w:lineRule="auto"/>
              <w:ind w:firstLine="1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44307F" w:rsidRPr="00801B56" w:rsidRDefault="0044307F" w:rsidP="0044307F">
      <w:pPr>
        <w:spacing w:line="240" w:lineRule="auto"/>
        <w:ind w:right="-177"/>
        <w:jc w:val="center"/>
        <w:rPr>
          <w:sz w:val="16"/>
          <w:szCs w:val="16"/>
        </w:rPr>
      </w:pPr>
    </w:p>
    <w:p w:rsidR="0044307F" w:rsidRPr="00836659" w:rsidRDefault="00836659" w:rsidP="00801B56">
      <w:pPr>
        <w:spacing w:line="240" w:lineRule="auto"/>
        <w:ind w:right="-177" w:firstLine="4111"/>
        <w:rPr>
          <w:sz w:val="28"/>
          <w:szCs w:val="28"/>
        </w:rPr>
      </w:pPr>
      <w:r w:rsidRPr="00B457F0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г.</w:t>
      </w:r>
    </w:p>
    <w:p w:rsidR="0044307F" w:rsidRPr="00B457F0" w:rsidRDefault="0044307F" w:rsidP="00801B56">
      <w:pPr>
        <w:spacing w:line="240" w:lineRule="auto"/>
        <w:ind w:right="-177" w:firstLine="4111"/>
        <w:rPr>
          <w:sz w:val="28"/>
          <w:szCs w:val="28"/>
        </w:rPr>
      </w:pPr>
      <w:r w:rsidRPr="00B457F0">
        <w:rPr>
          <w:sz w:val="28"/>
          <w:szCs w:val="28"/>
        </w:rPr>
        <w:t xml:space="preserve">Минск </w:t>
      </w:r>
    </w:p>
    <w:p w:rsidR="0044307F" w:rsidRPr="00B457F0" w:rsidRDefault="0044307F" w:rsidP="0044307F">
      <w:pPr>
        <w:spacing w:line="240" w:lineRule="auto"/>
        <w:ind w:right="-177"/>
        <w:jc w:val="center"/>
        <w:rPr>
          <w:sz w:val="28"/>
          <w:szCs w:val="28"/>
        </w:rPr>
      </w:pPr>
    </w:p>
    <w:p w:rsidR="0044307F" w:rsidRPr="00B457F0" w:rsidRDefault="0044307F" w:rsidP="0044307F">
      <w:pPr>
        <w:spacing w:line="240" w:lineRule="auto"/>
        <w:rPr>
          <w:b/>
          <w:sz w:val="28"/>
          <w:szCs w:val="28"/>
        </w:rPr>
      </w:pPr>
    </w:p>
    <w:p w:rsidR="0044307F" w:rsidRDefault="0044307F" w:rsidP="0044307F">
      <w:pPr>
        <w:spacing w:line="240" w:lineRule="auto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СОСТАВИТЕЛИ:</w:t>
      </w:r>
      <w:r>
        <w:rPr>
          <w:b/>
          <w:sz w:val="28"/>
          <w:szCs w:val="28"/>
        </w:rPr>
        <w:t xml:space="preserve"> </w:t>
      </w:r>
    </w:p>
    <w:p w:rsidR="0044307F" w:rsidRPr="00B457F0" w:rsidRDefault="0044307F" w:rsidP="0044307F">
      <w:pPr>
        <w:spacing w:line="240" w:lineRule="auto"/>
        <w:rPr>
          <w:b/>
          <w:sz w:val="28"/>
          <w:szCs w:val="28"/>
        </w:rPr>
      </w:pPr>
    </w:p>
    <w:p w:rsidR="0044307F" w:rsidRDefault="0044307F" w:rsidP="0044307F">
      <w:pPr>
        <w:spacing w:line="240" w:lineRule="auto"/>
        <w:ind w:right="-5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Е. А. Стрельцов, заведующий кафедрой электрохимии Белорусского государственного университета, доктор химических наук, профессор</w:t>
      </w:r>
      <w:r w:rsidR="00126A60">
        <w:rPr>
          <w:sz w:val="28"/>
          <w:szCs w:val="28"/>
        </w:rPr>
        <w:t>;</w:t>
      </w:r>
    </w:p>
    <w:p w:rsidR="00126A60" w:rsidRDefault="00126A60" w:rsidP="0044307F">
      <w:pPr>
        <w:spacing w:line="24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Т. В. Ковальчук, доцент</w:t>
      </w:r>
      <w:r w:rsidRPr="00B457F0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>ы</w:t>
      </w:r>
      <w:r w:rsidRPr="00B457F0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</w:t>
      </w:r>
      <w:r w:rsidRPr="00B457F0">
        <w:rPr>
          <w:sz w:val="28"/>
          <w:szCs w:val="28"/>
        </w:rPr>
        <w:t xml:space="preserve">химии Белорусского государственного университета, </w:t>
      </w:r>
      <w:r>
        <w:rPr>
          <w:sz w:val="28"/>
          <w:szCs w:val="28"/>
        </w:rPr>
        <w:t>кандидат</w:t>
      </w:r>
      <w:r w:rsidRPr="00B457F0">
        <w:rPr>
          <w:sz w:val="28"/>
          <w:szCs w:val="28"/>
        </w:rPr>
        <w:t xml:space="preserve"> химических наук, </w:t>
      </w:r>
      <w:r>
        <w:rPr>
          <w:sz w:val="28"/>
          <w:szCs w:val="28"/>
        </w:rPr>
        <w:t>доцент</w:t>
      </w:r>
      <w:r w:rsidRPr="00B457F0">
        <w:rPr>
          <w:sz w:val="28"/>
          <w:szCs w:val="28"/>
        </w:rPr>
        <w:t>;</w:t>
      </w:r>
    </w:p>
    <w:p w:rsidR="00126A60" w:rsidRPr="008F0F1A" w:rsidRDefault="00126A60" w:rsidP="0044307F">
      <w:pPr>
        <w:spacing w:line="24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С. М. Рабчинский, доцент</w:t>
      </w:r>
      <w:r w:rsidRPr="00B457F0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>ы</w:t>
      </w:r>
      <w:r w:rsidRPr="00B457F0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</w:t>
      </w:r>
      <w:r w:rsidRPr="00B457F0">
        <w:rPr>
          <w:sz w:val="28"/>
          <w:szCs w:val="28"/>
        </w:rPr>
        <w:t xml:space="preserve">химии Белорусского государственного университета, </w:t>
      </w:r>
      <w:r>
        <w:rPr>
          <w:sz w:val="28"/>
          <w:szCs w:val="28"/>
        </w:rPr>
        <w:t>кандидат</w:t>
      </w:r>
      <w:r w:rsidRPr="00B457F0">
        <w:rPr>
          <w:sz w:val="28"/>
          <w:szCs w:val="28"/>
        </w:rPr>
        <w:t xml:space="preserve"> химических наук, </w:t>
      </w:r>
      <w:r>
        <w:rPr>
          <w:sz w:val="28"/>
          <w:szCs w:val="28"/>
        </w:rPr>
        <w:t>доцент</w:t>
      </w:r>
      <w:r w:rsidR="008F0F1A" w:rsidRPr="008F0F1A">
        <w:rPr>
          <w:sz w:val="28"/>
          <w:szCs w:val="28"/>
        </w:rPr>
        <w:t>.</w:t>
      </w:r>
    </w:p>
    <w:p w:rsidR="0044307F" w:rsidRPr="00B457F0" w:rsidRDefault="0044307F" w:rsidP="0044307F">
      <w:pPr>
        <w:spacing w:line="240" w:lineRule="auto"/>
        <w:ind w:right="-177"/>
        <w:rPr>
          <w:sz w:val="28"/>
          <w:szCs w:val="28"/>
        </w:rPr>
      </w:pPr>
    </w:p>
    <w:p w:rsidR="0044307F" w:rsidRDefault="0044307F" w:rsidP="0044307F">
      <w:pPr>
        <w:spacing w:line="240" w:lineRule="auto"/>
        <w:ind w:right="-176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РЕЦЕНЗЕНТЫ:</w:t>
      </w:r>
    </w:p>
    <w:p w:rsidR="0044307F" w:rsidRPr="00B457F0" w:rsidRDefault="0044307F" w:rsidP="0044307F">
      <w:pPr>
        <w:spacing w:line="240" w:lineRule="auto"/>
        <w:ind w:right="-176"/>
        <w:rPr>
          <w:b/>
          <w:sz w:val="28"/>
          <w:szCs w:val="28"/>
        </w:rPr>
      </w:pPr>
    </w:p>
    <w:p w:rsidR="0044307F" w:rsidRPr="00DA42C9" w:rsidRDefault="002576D3" w:rsidP="0044307F">
      <w:pPr>
        <w:spacing w:line="240" w:lineRule="auto"/>
        <w:ind w:right="-5" w:firstLine="708"/>
        <w:jc w:val="both"/>
        <w:rPr>
          <w:sz w:val="28"/>
          <w:szCs w:val="28"/>
        </w:rPr>
      </w:pPr>
      <w:bookmarkStart w:id="0" w:name="_GoBack"/>
      <w:bookmarkEnd w:id="0"/>
      <w:r w:rsidRPr="00EE74DC">
        <w:rPr>
          <w:sz w:val="28"/>
          <w:szCs w:val="28"/>
        </w:rPr>
        <w:t>Кафедра химии Учреждения образования «Белорусский государственный университет информатики и радиоэлектроники»</w:t>
      </w:r>
    </w:p>
    <w:p w:rsidR="00DA42C9" w:rsidRPr="00DA42C9" w:rsidRDefault="00DA42C9" w:rsidP="0044307F">
      <w:pPr>
        <w:spacing w:line="240" w:lineRule="auto"/>
        <w:ind w:right="-5" w:firstLine="708"/>
        <w:jc w:val="both"/>
        <w:rPr>
          <w:sz w:val="28"/>
          <w:szCs w:val="28"/>
        </w:rPr>
      </w:pPr>
    </w:p>
    <w:p w:rsidR="002576D3" w:rsidRDefault="002576D3" w:rsidP="002576D3">
      <w:pPr>
        <w:spacing w:line="240" w:lineRule="auto"/>
        <w:ind w:right="-5" w:firstLine="708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А.</w:t>
      </w:r>
      <w:r>
        <w:rPr>
          <w:sz w:val="28"/>
          <w:szCs w:val="28"/>
          <w:lang w:val="en-US"/>
        </w:rPr>
        <w:t> </w:t>
      </w:r>
      <w:r w:rsidRPr="00B457F0">
        <w:rPr>
          <w:sz w:val="28"/>
          <w:szCs w:val="28"/>
        </w:rPr>
        <w:t xml:space="preserve">И. Кулак, заместитель директора по научной </w:t>
      </w:r>
      <w:r>
        <w:rPr>
          <w:sz w:val="28"/>
          <w:szCs w:val="28"/>
        </w:rPr>
        <w:t>работе Государственного научного учреждения</w:t>
      </w:r>
      <w:r w:rsidRPr="0051282C">
        <w:rPr>
          <w:sz w:val="28"/>
          <w:szCs w:val="28"/>
        </w:rPr>
        <w:t xml:space="preserve"> «Институт общей и неорганической химии» Н</w:t>
      </w:r>
      <w:r>
        <w:rPr>
          <w:sz w:val="28"/>
          <w:szCs w:val="28"/>
        </w:rPr>
        <w:t>ациональной академии наук</w:t>
      </w:r>
      <w:r w:rsidRPr="0051282C">
        <w:rPr>
          <w:sz w:val="28"/>
          <w:szCs w:val="28"/>
        </w:rPr>
        <w:t xml:space="preserve"> Беларуси,</w:t>
      </w:r>
      <w:r w:rsidRPr="00B457F0">
        <w:rPr>
          <w:sz w:val="28"/>
          <w:szCs w:val="28"/>
        </w:rPr>
        <w:t xml:space="preserve"> </w:t>
      </w:r>
      <w:r>
        <w:rPr>
          <w:sz w:val="28"/>
          <w:szCs w:val="28"/>
        </w:rPr>
        <w:t>член-корр. НАН Б</w:t>
      </w:r>
      <w:r w:rsidRPr="00B457F0">
        <w:rPr>
          <w:sz w:val="28"/>
          <w:szCs w:val="28"/>
        </w:rPr>
        <w:t>, профессор</w:t>
      </w:r>
      <w:r>
        <w:rPr>
          <w:sz w:val="28"/>
          <w:szCs w:val="28"/>
        </w:rPr>
        <w:t>.</w:t>
      </w:r>
    </w:p>
    <w:p w:rsidR="0044307F" w:rsidRPr="00B457F0" w:rsidRDefault="0044307F" w:rsidP="0044307F">
      <w:pPr>
        <w:spacing w:line="240" w:lineRule="auto"/>
        <w:ind w:right="-5" w:firstLine="720"/>
        <w:jc w:val="both"/>
        <w:rPr>
          <w:sz w:val="28"/>
          <w:szCs w:val="28"/>
        </w:rPr>
      </w:pPr>
    </w:p>
    <w:p w:rsidR="0044307F" w:rsidRPr="00B457F0" w:rsidRDefault="0044307F" w:rsidP="0044307F">
      <w:pPr>
        <w:spacing w:line="240" w:lineRule="auto"/>
        <w:ind w:right="-177"/>
        <w:rPr>
          <w:sz w:val="28"/>
          <w:szCs w:val="28"/>
        </w:rPr>
      </w:pPr>
    </w:p>
    <w:p w:rsidR="0044307F" w:rsidRPr="00B457F0" w:rsidRDefault="0044307F" w:rsidP="0044307F">
      <w:pPr>
        <w:spacing w:line="240" w:lineRule="auto"/>
        <w:ind w:right="-176" w:firstLine="0"/>
        <w:jc w:val="center"/>
        <w:rPr>
          <w:b/>
          <w:sz w:val="28"/>
          <w:szCs w:val="28"/>
          <w:lang w:val="be-BY"/>
        </w:rPr>
      </w:pPr>
      <w:proofErr w:type="gramStart"/>
      <w:r w:rsidRPr="00B457F0">
        <w:rPr>
          <w:b/>
          <w:sz w:val="28"/>
          <w:szCs w:val="28"/>
        </w:rPr>
        <w:t>РЕКОМЕНДОВАНА</w:t>
      </w:r>
      <w:proofErr w:type="gramEnd"/>
      <w:r w:rsidRPr="00B457F0">
        <w:rPr>
          <w:b/>
          <w:sz w:val="28"/>
          <w:szCs w:val="28"/>
        </w:rPr>
        <w:t xml:space="preserve"> К </w:t>
      </w:r>
      <w:r w:rsidRPr="00B457F0">
        <w:rPr>
          <w:b/>
          <w:sz w:val="28"/>
          <w:szCs w:val="28"/>
          <w:lang w:val="be-BY"/>
        </w:rPr>
        <w:t>У</w:t>
      </w:r>
      <w:r w:rsidRPr="00B457F0">
        <w:rPr>
          <w:b/>
          <w:sz w:val="28"/>
          <w:szCs w:val="28"/>
        </w:rPr>
        <w:t>ТВЕРЖДЕНИЮ В КАЧЕСТВЕ ТИПОВОЙ:</w:t>
      </w:r>
    </w:p>
    <w:p w:rsidR="0044307F" w:rsidRPr="00B457F0" w:rsidRDefault="0044307F" w:rsidP="0044307F">
      <w:pPr>
        <w:spacing w:line="240" w:lineRule="auto"/>
        <w:ind w:right="-177"/>
        <w:rPr>
          <w:sz w:val="28"/>
          <w:szCs w:val="28"/>
        </w:rPr>
      </w:pPr>
    </w:p>
    <w:p w:rsidR="0044307F" w:rsidRPr="00B457F0" w:rsidRDefault="0044307F" w:rsidP="0044307F">
      <w:pPr>
        <w:spacing w:line="240" w:lineRule="auto"/>
        <w:ind w:right="-177"/>
        <w:rPr>
          <w:sz w:val="28"/>
          <w:szCs w:val="28"/>
        </w:rPr>
      </w:pPr>
      <w:r w:rsidRPr="00B457F0">
        <w:rPr>
          <w:sz w:val="28"/>
          <w:szCs w:val="28"/>
        </w:rPr>
        <w:t xml:space="preserve">Кафедрой </w:t>
      </w:r>
      <w:r w:rsidR="0014419B">
        <w:rPr>
          <w:sz w:val="28"/>
          <w:szCs w:val="28"/>
        </w:rPr>
        <w:t>электро</w:t>
      </w:r>
      <w:r w:rsidRPr="00B457F0">
        <w:rPr>
          <w:sz w:val="28"/>
          <w:szCs w:val="28"/>
        </w:rPr>
        <w:t xml:space="preserve">химии Белорусского государственного университета </w:t>
      </w:r>
    </w:p>
    <w:p w:rsidR="0044307F" w:rsidRPr="00B457F0" w:rsidRDefault="0044307F" w:rsidP="0044307F">
      <w:pPr>
        <w:spacing w:line="240" w:lineRule="auto"/>
        <w:ind w:right="-177" w:firstLine="0"/>
        <w:rPr>
          <w:sz w:val="28"/>
          <w:szCs w:val="28"/>
        </w:rPr>
      </w:pPr>
      <w:r w:rsidRPr="00B457F0">
        <w:rPr>
          <w:sz w:val="28"/>
          <w:szCs w:val="28"/>
        </w:rPr>
        <w:t xml:space="preserve">(протокол </w:t>
      </w:r>
      <w:r w:rsidRPr="00683CEF">
        <w:rPr>
          <w:sz w:val="28"/>
          <w:szCs w:val="28"/>
        </w:rPr>
        <w:t xml:space="preserve">№  </w:t>
      </w:r>
      <w:r w:rsidR="0062425A">
        <w:rPr>
          <w:sz w:val="28"/>
          <w:szCs w:val="28"/>
        </w:rPr>
        <w:t>14</w:t>
      </w:r>
      <w:r w:rsidRPr="00FD5EFB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62425A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62425A">
        <w:rPr>
          <w:sz w:val="28"/>
          <w:szCs w:val="28"/>
        </w:rPr>
        <w:t>апреля</w:t>
      </w:r>
      <w:r w:rsidRPr="00B457F0">
        <w:rPr>
          <w:sz w:val="28"/>
          <w:szCs w:val="28"/>
        </w:rPr>
        <w:t xml:space="preserve"> </w:t>
      </w:r>
      <w:r w:rsidRPr="00683CEF">
        <w:rPr>
          <w:sz w:val="28"/>
          <w:szCs w:val="28"/>
        </w:rPr>
        <w:t>201</w:t>
      </w:r>
      <w:r w:rsidR="0068307F">
        <w:rPr>
          <w:sz w:val="28"/>
          <w:szCs w:val="28"/>
        </w:rPr>
        <w:t>5</w:t>
      </w:r>
      <w:r w:rsidRPr="00683CEF">
        <w:rPr>
          <w:sz w:val="28"/>
          <w:szCs w:val="28"/>
        </w:rPr>
        <w:t xml:space="preserve"> г.)</w:t>
      </w:r>
    </w:p>
    <w:p w:rsidR="0044307F" w:rsidRPr="00B457F0" w:rsidRDefault="0044307F" w:rsidP="0044307F">
      <w:pPr>
        <w:spacing w:line="240" w:lineRule="auto"/>
        <w:ind w:right="-177"/>
        <w:rPr>
          <w:sz w:val="28"/>
          <w:szCs w:val="28"/>
        </w:rPr>
      </w:pPr>
      <w:r w:rsidRPr="00B457F0">
        <w:rPr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8E3D1A" w:rsidRDefault="0044307F" w:rsidP="00FE3789">
      <w:pPr>
        <w:spacing w:line="240" w:lineRule="auto"/>
        <w:ind w:right="-177"/>
        <w:rPr>
          <w:color w:val="FF0000"/>
          <w:sz w:val="28"/>
          <w:szCs w:val="28"/>
        </w:rPr>
      </w:pPr>
      <w:r w:rsidRPr="00B457F0">
        <w:rPr>
          <w:sz w:val="28"/>
          <w:szCs w:val="28"/>
        </w:rPr>
        <w:t xml:space="preserve">(протокол </w:t>
      </w:r>
      <w:r w:rsidRPr="00142469">
        <w:rPr>
          <w:sz w:val="28"/>
          <w:szCs w:val="28"/>
        </w:rPr>
        <w:t xml:space="preserve">№ </w:t>
      </w:r>
      <w:r w:rsidR="008E3D1A">
        <w:rPr>
          <w:sz w:val="28"/>
          <w:szCs w:val="28"/>
        </w:rPr>
        <w:t xml:space="preserve">   </w:t>
      </w:r>
      <w:r w:rsidR="00DD4620">
        <w:rPr>
          <w:sz w:val="28"/>
          <w:szCs w:val="28"/>
        </w:rPr>
        <w:t>2</w:t>
      </w:r>
      <w:r w:rsidR="00FE3789">
        <w:rPr>
          <w:sz w:val="28"/>
          <w:szCs w:val="28"/>
        </w:rPr>
        <w:t xml:space="preserve"> </w:t>
      </w:r>
      <w:r w:rsidRPr="00142469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8E3D1A">
        <w:rPr>
          <w:sz w:val="28"/>
          <w:szCs w:val="28"/>
        </w:rPr>
        <w:t xml:space="preserve">  </w:t>
      </w:r>
      <w:r w:rsidR="00DD4620">
        <w:rPr>
          <w:sz w:val="28"/>
          <w:szCs w:val="28"/>
        </w:rPr>
        <w:t>июня 2015 г.</w:t>
      </w:r>
      <w:proofErr w:type="gramStart"/>
      <w:r w:rsidR="00FE3789">
        <w:rPr>
          <w:sz w:val="28"/>
          <w:szCs w:val="28"/>
        </w:rPr>
        <w:t xml:space="preserve"> </w:t>
      </w:r>
      <w:r w:rsidRPr="00142469"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</w:t>
      </w:r>
    </w:p>
    <w:p w:rsidR="008E3D1A" w:rsidRDefault="008E3D1A" w:rsidP="008E3D1A">
      <w:pPr>
        <w:spacing w:line="240" w:lineRule="auto"/>
        <w:ind w:right="-177" w:firstLine="0"/>
        <w:rPr>
          <w:color w:val="FF0000"/>
          <w:sz w:val="28"/>
          <w:szCs w:val="28"/>
        </w:rPr>
      </w:pPr>
    </w:p>
    <w:p w:rsidR="0044307F" w:rsidRPr="0044307F" w:rsidRDefault="0068307F" w:rsidP="00FE3789">
      <w:pPr>
        <w:spacing w:line="240" w:lineRule="auto"/>
        <w:ind w:right="-177" w:firstLine="708"/>
        <w:rPr>
          <w:color w:val="FF0000"/>
          <w:sz w:val="28"/>
          <w:szCs w:val="28"/>
        </w:rPr>
      </w:pPr>
      <w:r>
        <w:rPr>
          <w:sz w:val="28"/>
          <w:szCs w:val="28"/>
        </w:rPr>
        <w:t>Научно-методическим советом по Х</w:t>
      </w:r>
      <w:r w:rsidR="0044307F" w:rsidRPr="00B457F0">
        <w:rPr>
          <w:sz w:val="28"/>
          <w:szCs w:val="28"/>
        </w:rPr>
        <w:t>имии Учебно-методического объединения по естественнонаучному образованию</w:t>
      </w:r>
      <w:r w:rsidR="0044307F">
        <w:rPr>
          <w:sz w:val="28"/>
          <w:szCs w:val="28"/>
        </w:rPr>
        <w:t xml:space="preserve"> </w:t>
      </w:r>
    </w:p>
    <w:p w:rsidR="0044307F" w:rsidRPr="00B457F0" w:rsidRDefault="0044307F" w:rsidP="00FE3789">
      <w:pPr>
        <w:pStyle w:val="a4"/>
        <w:spacing w:after="0" w:line="240" w:lineRule="auto"/>
        <w:rPr>
          <w:sz w:val="28"/>
          <w:szCs w:val="28"/>
        </w:rPr>
      </w:pPr>
      <w:r w:rsidRPr="00B457F0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 </w:t>
      </w:r>
      <w:r w:rsidR="00FE3789">
        <w:rPr>
          <w:sz w:val="28"/>
          <w:szCs w:val="28"/>
        </w:rPr>
        <w:t xml:space="preserve">  </w:t>
      </w:r>
      <w:r w:rsidR="0059208F">
        <w:rPr>
          <w:sz w:val="28"/>
          <w:szCs w:val="28"/>
        </w:rPr>
        <w:t>6</w:t>
      </w:r>
      <w:r w:rsidR="00FE3789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от</w:t>
      </w:r>
      <w:r w:rsidR="00FE3789">
        <w:rPr>
          <w:sz w:val="28"/>
          <w:szCs w:val="28"/>
        </w:rPr>
        <w:t xml:space="preserve">  </w:t>
      </w:r>
      <w:r w:rsidR="0059208F">
        <w:rPr>
          <w:sz w:val="28"/>
          <w:szCs w:val="28"/>
        </w:rPr>
        <w:t>29 июня 2015 г.</w:t>
      </w:r>
      <w:r w:rsidRPr="00B457F0">
        <w:rPr>
          <w:sz w:val="28"/>
          <w:szCs w:val="28"/>
        </w:rPr>
        <w:t>).</w:t>
      </w:r>
    </w:p>
    <w:p w:rsidR="0044307F" w:rsidRDefault="0044307F" w:rsidP="0044307F">
      <w:pPr>
        <w:spacing w:line="240" w:lineRule="auto"/>
        <w:jc w:val="both"/>
        <w:rPr>
          <w:sz w:val="28"/>
          <w:szCs w:val="28"/>
        </w:rPr>
      </w:pPr>
    </w:p>
    <w:p w:rsidR="0044307F" w:rsidRDefault="0044307F" w:rsidP="0044307F">
      <w:pPr>
        <w:spacing w:line="240" w:lineRule="auto"/>
        <w:jc w:val="both"/>
        <w:rPr>
          <w:sz w:val="28"/>
          <w:szCs w:val="28"/>
        </w:rPr>
      </w:pPr>
    </w:p>
    <w:p w:rsidR="0068307F" w:rsidRDefault="0068307F" w:rsidP="0068307F">
      <w:pPr>
        <w:pStyle w:val="21"/>
        <w:spacing w:after="0" w:line="240" w:lineRule="auto"/>
        <w:rPr>
          <w:sz w:val="28"/>
          <w:szCs w:val="28"/>
        </w:rPr>
      </w:pPr>
      <w:proofErr w:type="gramStart"/>
      <w:r w:rsidRPr="00C86F5C">
        <w:rPr>
          <w:sz w:val="28"/>
          <w:szCs w:val="28"/>
        </w:rPr>
        <w:t>Ответственный</w:t>
      </w:r>
      <w:proofErr w:type="gramEnd"/>
      <w:r w:rsidRPr="00C86F5C">
        <w:rPr>
          <w:sz w:val="28"/>
          <w:szCs w:val="28"/>
        </w:rPr>
        <w:t xml:space="preserve"> за редакцию: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8F3315" w:rsidRPr="008F3315">
        <w:rPr>
          <w:sz w:val="28"/>
          <w:szCs w:val="28"/>
        </w:rPr>
        <w:t>Е. А. Стрельцов</w:t>
      </w:r>
    </w:p>
    <w:p w:rsidR="001F1946" w:rsidRPr="008F3315" w:rsidRDefault="001F1946" w:rsidP="0068307F">
      <w:pPr>
        <w:pStyle w:val="21"/>
        <w:spacing w:after="0" w:line="240" w:lineRule="auto"/>
        <w:rPr>
          <w:sz w:val="28"/>
          <w:szCs w:val="28"/>
        </w:rPr>
      </w:pPr>
    </w:p>
    <w:p w:rsidR="0068307F" w:rsidRPr="008F3315" w:rsidRDefault="0068307F" w:rsidP="0068307F">
      <w:pPr>
        <w:pStyle w:val="21"/>
        <w:spacing w:after="0" w:line="240" w:lineRule="auto"/>
        <w:rPr>
          <w:sz w:val="28"/>
          <w:szCs w:val="28"/>
        </w:rPr>
      </w:pPr>
      <w:proofErr w:type="gramStart"/>
      <w:r w:rsidRPr="008F3315">
        <w:rPr>
          <w:sz w:val="28"/>
          <w:szCs w:val="28"/>
        </w:rPr>
        <w:t>Ответственный за выпуск:</w:t>
      </w:r>
      <w:proofErr w:type="gramEnd"/>
      <w:r w:rsidRPr="008F3315">
        <w:rPr>
          <w:sz w:val="28"/>
          <w:szCs w:val="28"/>
        </w:rPr>
        <w:tab/>
      </w:r>
      <w:r w:rsidRPr="008F3315">
        <w:rPr>
          <w:sz w:val="28"/>
          <w:szCs w:val="28"/>
        </w:rPr>
        <w:tab/>
      </w:r>
      <w:r w:rsidR="008F3315">
        <w:rPr>
          <w:sz w:val="28"/>
          <w:szCs w:val="28"/>
        </w:rPr>
        <w:tab/>
      </w:r>
      <w:r w:rsidR="008F3315" w:rsidRPr="008F3315">
        <w:rPr>
          <w:sz w:val="28"/>
          <w:szCs w:val="28"/>
        </w:rPr>
        <w:t>С. М. Рабчинский</w:t>
      </w:r>
    </w:p>
    <w:p w:rsidR="0044307F" w:rsidRPr="0044307F" w:rsidRDefault="0044307F" w:rsidP="0068307F">
      <w:pPr>
        <w:spacing w:line="240" w:lineRule="auto"/>
        <w:jc w:val="both"/>
        <w:rPr>
          <w:color w:val="FF0000"/>
          <w:sz w:val="28"/>
          <w:szCs w:val="28"/>
        </w:rPr>
      </w:pPr>
    </w:p>
    <w:p w:rsidR="0044307F" w:rsidRPr="00B457F0" w:rsidRDefault="0044307F" w:rsidP="0044307F">
      <w:pPr>
        <w:spacing w:line="240" w:lineRule="auto"/>
        <w:rPr>
          <w:b/>
          <w:sz w:val="28"/>
          <w:szCs w:val="28"/>
        </w:rPr>
      </w:pPr>
    </w:p>
    <w:p w:rsidR="0044307F" w:rsidRDefault="0044307F" w:rsidP="0044307F">
      <w:pPr>
        <w:widowControl/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4307F" w:rsidRDefault="0044307F" w:rsidP="0044307F">
      <w:pPr>
        <w:spacing w:line="240" w:lineRule="auto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lastRenderedPageBreak/>
        <w:t>ПОЯСНИТЕЛЬНАЯ ЗАПИСКА</w:t>
      </w:r>
    </w:p>
    <w:p w:rsidR="005B6F13" w:rsidRDefault="005B6F13" w:rsidP="0044307F">
      <w:pPr>
        <w:spacing w:line="240" w:lineRule="auto"/>
        <w:jc w:val="center"/>
        <w:rPr>
          <w:b/>
          <w:sz w:val="28"/>
          <w:szCs w:val="28"/>
        </w:rPr>
      </w:pPr>
    </w:p>
    <w:p w:rsidR="005F432F" w:rsidRDefault="009E4648" w:rsidP="005F432F">
      <w:pPr>
        <w:spacing w:line="240" w:lineRule="auto"/>
        <w:ind w:firstLine="709"/>
        <w:jc w:val="both"/>
        <w:rPr>
          <w:sz w:val="28"/>
          <w:szCs w:val="28"/>
        </w:rPr>
      </w:pPr>
      <w:r w:rsidRPr="009E4648">
        <w:rPr>
          <w:sz w:val="28"/>
          <w:szCs w:val="28"/>
        </w:rPr>
        <w:t xml:space="preserve">Электрохимия – </w:t>
      </w:r>
      <w:r>
        <w:rPr>
          <w:sz w:val="28"/>
          <w:szCs w:val="28"/>
        </w:rPr>
        <w:t>это раздел химической науки (</w:t>
      </w:r>
      <w:r w:rsidRPr="009E4648">
        <w:rPr>
          <w:sz w:val="28"/>
          <w:szCs w:val="28"/>
        </w:rPr>
        <w:t>физической химии</w:t>
      </w:r>
      <w:r>
        <w:rPr>
          <w:sz w:val="28"/>
          <w:szCs w:val="28"/>
        </w:rPr>
        <w:t>)</w:t>
      </w:r>
      <w:r w:rsidRPr="009E464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котором изучаются физико-химические свойства конденсированных ионных систем, а также процессы и явления на границах раздела фаз с участием заряженных частиц (электронов или ионов). Электрохимия </w:t>
      </w:r>
      <w:r w:rsidRPr="009E4648">
        <w:rPr>
          <w:sz w:val="28"/>
          <w:szCs w:val="28"/>
        </w:rPr>
        <w:t>изуча</w:t>
      </w:r>
      <w:r w:rsidR="007E0B53">
        <w:rPr>
          <w:sz w:val="28"/>
          <w:szCs w:val="28"/>
        </w:rPr>
        <w:t>ет</w:t>
      </w:r>
      <w:r w:rsidRPr="009E4648">
        <w:rPr>
          <w:sz w:val="28"/>
          <w:szCs w:val="28"/>
        </w:rPr>
        <w:t xml:space="preserve"> процессы и явления, происходящие при прохождении электрического тока через вещества с ионной проводимостью (растворы, расплавы, твердые электролиты), контактирующие с электронными проводниками (металлами, полупроводниками) и между собой. </w:t>
      </w:r>
      <w:r w:rsidR="005F432F">
        <w:rPr>
          <w:sz w:val="28"/>
          <w:szCs w:val="28"/>
        </w:rPr>
        <w:t>Электрохимия широко использовала и использует достижения других областей знаний, в свою очередь сама щедро подпитывает различные области химии, физики и биологии новыми идеями и экспериментальными фактами.</w:t>
      </w:r>
    </w:p>
    <w:p w:rsidR="00525BEB" w:rsidRDefault="00D82D40" w:rsidP="00525BEB">
      <w:pPr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основ электрохимии чрезвычайно важно для современных специалистов-химиков, поскольку </w:t>
      </w:r>
      <w:r w:rsidR="008D2B7C">
        <w:rPr>
          <w:sz w:val="28"/>
          <w:szCs w:val="28"/>
        </w:rPr>
        <w:t>наука</w:t>
      </w:r>
      <w:r>
        <w:rPr>
          <w:sz w:val="28"/>
          <w:szCs w:val="28"/>
        </w:rPr>
        <w:t xml:space="preserve"> тесн</w:t>
      </w:r>
      <w:r w:rsidR="008C4F4A">
        <w:rPr>
          <w:sz w:val="28"/>
          <w:szCs w:val="28"/>
        </w:rPr>
        <w:t>о</w:t>
      </w:r>
      <w:r>
        <w:rPr>
          <w:sz w:val="28"/>
          <w:szCs w:val="28"/>
        </w:rPr>
        <w:t xml:space="preserve"> связана с </w:t>
      </w:r>
      <w:r w:rsidR="00EB6F64">
        <w:rPr>
          <w:sz w:val="28"/>
          <w:szCs w:val="28"/>
        </w:rPr>
        <w:t>промышленностью</w:t>
      </w:r>
      <w:r w:rsidR="008C4F4A">
        <w:rPr>
          <w:sz w:val="28"/>
          <w:szCs w:val="28"/>
        </w:rPr>
        <w:t xml:space="preserve"> </w:t>
      </w:r>
      <w:r w:rsidR="008C4F4A" w:rsidRPr="009E4648">
        <w:rPr>
          <w:sz w:val="28"/>
          <w:szCs w:val="28"/>
        </w:rPr>
        <w:t>–</w:t>
      </w:r>
      <w:r w:rsidR="008C4F4A">
        <w:rPr>
          <w:sz w:val="28"/>
          <w:szCs w:val="28"/>
        </w:rPr>
        <w:t xml:space="preserve"> гальванотехникой</w:t>
      </w:r>
      <w:r>
        <w:rPr>
          <w:sz w:val="28"/>
          <w:szCs w:val="28"/>
        </w:rPr>
        <w:t>, получение</w:t>
      </w:r>
      <w:r w:rsidR="008C4F4A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8C4F4A">
        <w:rPr>
          <w:sz w:val="28"/>
          <w:szCs w:val="28"/>
        </w:rPr>
        <w:t xml:space="preserve">активных </w:t>
      </w:r>
      <w:r>
        <w:rPr>
          <w:sz w:val="28"/>
          <w:szCs w:val="28"/>
        </w:rPr>
        <w:t xml:space="preserve">металлов, </w:t>
      </w:r>
      <w:r w:rsidR="00EB6F64">
        <w:rPr>
          <w:sz w:val="28"/>
          <w:szCs w:val="28"/>
        </w:rPr>
        <w:t xml:space="preserve">производством химических источников тока, </w:t>
      </w:r>
      <w:r>
        <w:rPr>
          <w:sz w:val="28"/>
          <w:szCs w:val="28"/>
        </w:rPr>
        <w:t>электросинтезом окислителей и восстановителей (в том числе хлора и водорода</w:t>
      </w:r>
      <w:r w:rsidR="008C4F4A">
        <w:rPr>
          <w:sz w:val="28"/>
          <w:szCs w:val="28"/>
        </w:rPr>
        <w:t>)</w:t>
      </w:r>
      <w:r>
        <w:rPr>
          <w:sz w:val="28"/>
          <w:szCs w:val="28"/>
        </w:rPr>
        <w:t>, крупнотоннажным производством органических соединений, щелочей,</w:t>
      </w:r>
      <w:r w:rsidR="00EB6F64">
        <w:rPr>
          <w:sz w:val="28"/>
          <w:szCs w:val="28"/>
        </w:rPr>
        <w:t xml:space="preserve"> получением тяжелой воды. Электрохимия вносит существенный вклад в создание безотходных технологий,</w:t>
      </w:r>
      <w:r w:rsidR="00EB6F64" w:rsidRPr="00EB6F64">
        <w:rPr>
          <w:sz w:val="28"/>
          <w:szCs w:val="28"/>
        </w:rPr>
        <w:t xml:space="preserve"> </w:t>
      </w:r>
      <w:proofErr w:type="spellStart"/>
      <w:r w:rsidR="00EB6F64" w:rsidRPr="00EB6F64">
        <w:rPr>
          <w:sz w:val="28"/>
          <w:szCs w:val="28"/>
        </w:rPr>
        <w:t>безреагентных</w:t>
      </w:r>
      <w:proofErr w:type="spellEnd"/>
      <w:r w:rsidR="00EB6F64" w:rsidRPr="00EB6F64">
        <w:rPr>
          <w:sz w:val="28"/>
          <w:szCs w:val="28"/>
        </w:rPr>
        <w:t xml:space="preserve"> способов очистки и подготовки вод</w:t>
      </w:r>
      <w:r w:rsidR="00EB6F64">
        <w:rPr>
          <w:sz w:val="28"/>
          <w:szCs w:val="28"/>
        </w:rPr>
        <w:t>ы,</w:t>
      </w:r>
      <w:r w:rsidR="00EB6F64" w:rsidRPr="00EB6F64">
        <w:rPr>
          <w:sz w:val="28"/>
          <w:szCs w:val="28"/>
        </w:rPr>
        <w:t xml:space="preserve"> оптимальных методов контроля и мониторинга воздушного и водного бассейнов</w:t>
      </w:r>
      <w:r w:rsidR="00EB6F64">
        <w:rPr>
          <w:sz w:val="28"/>
          <w:szCs w:val="28"/>
        </w:rPr>
        <w:t xml:space="preserve">, </w:t>
      </w:r>
      <w:r w:rsidR="005F432F">
        <w:rPr>
          <w:sz w:val="28"/>
          <w:szCs w:val="28"/>
        </w:rPr>
        <w:t xml:space="preserve">защиты от коррозии, </w:t>
      </w:r>
      <w:r w:rsidR="00EB6F64">
        <w:rPr>
          <w:sz w:val="28"/>
          <w:szCs w:val="28"/>
        </w:rPr>
        <w:t>разработку фотоэлектрохимических солнечных элементов</w:t>
      </w:r>
      <w:r w:rsidR="008D2B7C">
        <w:rPr>
          <w:sz w:val="28"/>
          <w:szCs w:val="28"/>
        </w:rPr>
        <w:t xml:space="preserve">, </w:t>
      </w:r>
      <w:r w:rsidR="008D2B7C" w:rsidRPr="008D2B7C">
        <w:rPr>
          <w:sz w:val="28"/>
          <w:szCs w:val="28"/>
        </w:rPr>
        <w:t>электрохимических преобразователей информации (</w:t>
      </w:r>
      <w:proofErr w:type="spellStart"/>
      <w:r w:rsidR="008D2B7C" w:rsidRPr="008D2B7C">
        <w:rPr>
          <w:sz w:val="28"/>
          <w:szCs w:val="28"/>
        </w:rPr>
        <w:t>хемотронов</w:t>
      </w:r>
      <w:proofErr w:type="spellEnd"/>
      <w:r w:rsidR="008D2B7C" w:rsidRPr="008D2B7C">
        <w:rPr>
          <w:sz w:val="28"/>
          <w:szCs w:val="28"/>
        </w:rPr>
        <w:t>)</w:t>
      </w:r>
      <w:r w:rsidR="00EB6F64">
        <w:rPr>
          <w:sz w:val="28"/>
          <w:szCs w:val="28"/>
        </w:rPr>
        <w:t>.</w:t>
      </w:r>
    </w:p>
    <w:p w:rsidR="009E4648" w:rsidRPr="00895A73" w:rsidRDefault="009E4648" w:rsidP="00525BEB">
      <w:pPr>
        <w:tabs>
          <w:tab w:val="num" w:pos="72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B164DF">
        <w:rPr>
          <w:color w:val="000000" w:themeColor="text1"/>
          <w:sz w:val="28"/>
          <w:szCs w:val="28"/>
        </w:rPr>
        <w:t xml:space="preserve">Цель преподавания курса электрохимии заключается в ознакомлении студентов с основами учения </w:t>
      </w:r>
      <w:r w:rsidR="00525BEB" w:rsidRPr="00B164DF">
        <w:rPr>
          <w:color w:val="000000" w:themeColor="text1"/>
          <w:sz w:val="28"/>
          <w:szCs w:val="28"/>
        </w:rPr>
        <w:t>т</w:t>
      </w:r>
      <w:r w:rsidR="00E30592" w:rsidRPr="00B164DF">
        <w:rPr>
          <w:color w:val="000000" w:themeColor="text1"/>
          <w:sz w:val="28"/>
          <w:szCs w:val="28"/>
        </w:rPr>
        <w:t>еори</w:t>
      </w:r>
      <w:r w:rsidR="00525BEB" w:rsidRPr="00B164DF">
        <w:rPr>
          <w:color w:val="000000" w:themeColor="text1"/>
          <w:sz w:val="28"/>
          <w:szCs w:val="28"/>
        </w:rPr>
        <w:t>и</w:t>
      </w:r>
      <w:r w:rsidR="00E30592" w:rsidRPr="00B164DF">
        <w:rPr>
          <w:color w:val="000000" w:themeColor="text1"/>
          <w:sz w:val="28"/>
          <w:szCs w:val="28"/>
        </w:rPr>
        <w:t xml:space="preserve"> растворов электролитов</w:t>
      </w:r>
      <w:r w:rsidR="00525BEB" w:rsidRPr="00B164DF">
        <w:rPr>
          <w:color w:val="000000" w:themeColor="text1"/>
          <w:sz w:val="28"/>
          <w:szCs w:val="28"/>
        </w:rPr>
        <w:t>, т</w:t>
      </w:r>
      <w:r w:rsidR="00E30592" w:rsidRPr="00B164DF">
        <w:rPr>
          <w:color w:val="000000" w:themeColor="text1"/>
          <w:sz w:val="28"/>
          <w:szCs w:val="28"/>
        </w:rPr>
        <w:t>ермодинамик</w:t>
      </w:r>
      <w:r w:rsidR="00525BEB" w:rsidRPr="00B164DF">
        <w:rPr>
          <w:color w:val="000000" w:themeColor="text1"/>
          <w:sz w:val="28"/>
          <w:szCs w:val="28"/>
        </w:rPr>
        <w:t>и</w:t>
      </w:r>
      <w:r w:rsidR="00E30592" w:rsidRPr="00B164DF">
        <w:rPr>
          <w:color w:val="000000" w:themeColor="text1"/>
          <w:sz w:val="28"/>
          <w:szCs w:val="28"/>
        </w:rPr>
        <w:t xml:space="preserve"> электрохимических систем</w:t>
      </w:r>
      <w:r w:rsidR="00525BEB" w:rsidRPr="00B164DF">
        <w:rPr>
          <w:color w:val="000000" w:themeColor="text1"/>
          <w:sz w:val="28"/>
          <w:szCs w:val="28"/>
        </w:rPr>
        <w:t>, строения д</w:t>
      </w:r>
      <w:r w:rsidR="00E30592" w:rsidRPr="00B164DF">
        <w:rPr>
          <w:color w:val="000000" w:themeColor="text1"/>
          <w:sz w:val="28"/>
          <w:szCs w:val="28"/>
        </w:rPr>
        <w:t>войно</w:t>
      </w:r>
      <w:r w:rsidR="00525BEB" w:rsidRPr="00B164DF">
        <w:rPr>
          <w:color w:val="000000" w:themeColor="text1"/>
          <w:sz w:val="28"/>
          <w:szCs w:val="28"/>
        </w:rPr>
        <w:t>го</w:t>
      </w:r>
      <w:r w:rsidR="00E30592" w:rsidRPr="00B164DF">
        <w:rPr>
          <w:color w:val="000000" w:themeColor="text1"/>
          <w:sz w:val="28"/>
          <w:szCs w:val="28"/>
        </w:rPr>
        <w:t xml:space="preserve"> электрическ</w:t>
      </w:r>
      <w:r w:rsidR="00525BEB" w:rsidRPr="00B164DF">
        <w:rPr>
          <w:color w:val="000000" w:themeColor="text1"/>
          <w:sz w:val="28"/>
          <w:szCs w:val="28"/>
        </w:rPr>
        <w:t>ого</w:t>
      </w:r>
      <w:r w:rsidR="00E30592" w:rsidRPr="00B164DF">
        <w:rPr>
          <w:color w:val="000000" w:themeColor="text1"/>
          <w:sz w:val="28"/>
          <w:szCs w:val="28"/>
        </w:rPr>
        <w:t xml:space="preserve"> сло</w:t>
      </w:r>
      <w:r w:rsidR="00525BEB" w:rsidRPr="00B164DF">
        <w:rPr>
          <w:color w:val="000000" w:themeColor="text1"/>
          <w:sz w:val="28"/>
          <w:szCs w:val="28"/>
        </w:rPr>
        <w:t>я</w:t>
      </w:r>
      <w:r w:rsidR="008B4C32">
        <w:rPr>
          <w:color w:val="000000" w:themeColor="text1"/>
          <w:sz w:val="28"/>
          <w:szCs w:val="28"/>
        </w:rPr>
        <w:t xml:space="preserve"> </w:t>
      </w:r>
      <w:r w:rsidR="00E30592" w:rsidRPr="00B164DF">
        <w:rPr>
          <w:color w:val="000000" w:themeColor="text1"/>
          <w:sz w:val="28"/>
          <w:szCs w:val="28"/>
        </w:rPr>
        <w:t>и явления</w:t>
      </w:r>
      <w:r w:rsidR="00525BEB" w:rsidRPr="00B164DF">
        <w:rPr>
          <w:color w:val="000000" w:themeColor="text1"/>
          <w:sz w:val="28"/>
          <w:szCs w:val="28"/>
        </w:rPr>
        <w:t>х</w:t>
      </w:r>
      <w:r w:rsidR="00E30592" w:rsidRPr="00B164DF">
        <w:rPr>
          <w:color w:val="000000" w:themeColor="text1"/>
          <w:sz w:val="28"/>
          <w:szCs w:val="28"/>
        </w:rPr>
        <w:t xml:space="preserve"> адсорбции на межфазных границах</w:t>
      </w:r>
      <w:r w:rsidR="00525BEB" w:rsidRPr="00B164DF">
        <w:rPr>
          <w:color w:val="000000" w:themeColor="text1"/>
          <w:sz w:val="28"/>
          <w:szCs w:val="28"/>
        </w:rPr>
        <w:t>, а также процесс</w:t>
      </w:r>
      <w:r w:rsidR="008B4C32">
        <w:rPr>
          <w:color w:val="000000" w:themeColor="text1"/>
          <w:sz w:val="28"/>
          <w:szCs w:val="28"/>
        </w:rPr>
        <w:t>ах</w:t>
      </w:r>
      <w:r w:rsidR="00525BEB" w:rsidRPr="00B164DF">
        <w:rPr>
          <w:color w:val="000000" w:themeColor="text1"/>
          <w:sz w:val="28"/>
          <w:szCs w:val="28"/>
        </w:rPr>
        <w:t xml:space="preserve"> на электродах и э</w:t>
      </w:r>
      <w:r w:rsidR="00E30592" w:rsidRPr="00B164DF">
        <w:rPr>
          <w:color w:val="000000" w:themeColor="text1"/>
          <w:sz w:val="28"/>
          <w:szCs w:val="28"/>
        </w:rPr>
        <w:t>лектрохимическ</w:t>
      </w:r>
      <w:r w:rsidR="008B4C32">
        <w:rPr>
          <w:color w:val="000000" w:themeColor="text1"/>
          <w:sz w:val="28"/>
          <w:szCs w:val="28"/>
        </w:rPr>
        <w:t>ой</w:t>
      </w:r>
      <w:r w:rsidR="00E30592" w:rsidRPr="00B164DF">
        <w:rPr>
          <w:color w:val="000000" w:themeColor="text1"/>
          <w:sz w:val="28"/>
          <w:szCs w:val="28"/>
        </w:rPr>
        <w:t xml:space="preserve"> кинетик</w:t>
      </w:r>
      <w:r w:rsidR="008B4C32">
        <w:rPr>
          <w:color w:val="000000" w:themeColor="text1"/>
          <w:sz w:val="28"/>
          <w:szCs w:val="28"/>
        </w:rPr>
        <w:t>е</w:t>
      </w:r>
      <w:r w:rsidR="00525BEB" w:rsidRPr="00B164DF">
        <w:rPr>
          <w:color w:val="000000" w:themeColor="text1"/>
          <w:sz w:val="28"/>
          <w:szCs w:val="28"/>
        </w:rPr>
        <w:t xml:space="preserve">. </w:t>
      </w:r>
      <w:r w:rsidRPr="00B164DF">
        <w:rPr>
          <w:color w:val="000000" w:themeColor="text1"/>
          <w:sz w:val="28"/>
          <w:szCs w:val="28"/>
        </w:rPr>
        <w:t>Курс дает четкое представление о фундаментальных теоретических и экспериментальных основах это</w:t>
      </w:r>
      <w:r w:rsidR="00525BEB" w:rsidRPr="00B164DF">
        <w:rPr>
          <w:color w:val="000000" w:themeColor="text1"/>
          <w:sz w:val="28"/>
          <w:szCs w:val="28"/>
        </w:rPr>
        <w:t>го</w:t>
      </w:r>
      <w:r w:rsidRPr="00B164DF">
        <w:rPr>
          <w:color w:val="000000" w:themeColor="text1"/>
          <w:sz w:val="28"/>
          <w:szCs w:val="28"/>
        </w:rPr>
        <w:t xml:space="preserve"> </w:t>
      </w:r>
      <w:r w:rsidR="00525BEB" w:rsidRPr="00B164DF">
        <w:rPr>
          <w:color w:val="000000" w:themeColor="text1"/>
          <w:sz w:val="28"/>
          <w:szCs w:val="28"/>
        </w:rPr>
        <w:t>обширного раздела физической химии</w:t>
      </w:r>
      <w:r w:rsidRPr="00B164DF">
        <w:rPr>
          <w:color w:val="000000" w:themeColor="text1"/>
          <w:sz w:val="28"/>
          <w:szCs w:val="28"/>
        </w:rPr>
        <w:t xml:space="preserve"> в е</w:t>
      </w:r>
      <w:r w:rsidR="008B4C32">
        <w:rPr>
          <w:color w:val="000000" w:themeColor="text1"/>
          <w:sz w:val="28"/>
          <w:szCs w:val="28"/>
        </w:rPr>
        <w:t>го</w:t>
      </w:r>
      <w:r w:rsidRPr="00B164DF">
        <w:rPr>
          <w:color w:val="000000" w:themeColor="text1"/>
          <w:sz w:val="28"/>
          <w:szCs w:val="28"/>
        </w:rPr>
        <w:t xml:space="preserve"> современном состоянии. </w:t>
      </w:r>
    </w:p>
    <w:p w:rsidR="00A62934" w:rsidRPr="00A62934" w:rsidRDefault="00A62934" w:rsidP="00525BEB">
      <w:pPr>
        <w:tabs>
          <w:tab w:val="num" w:pos="720"/>
        </w:tabs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A62934">
        <w:rPr>
          <w:color w:val="000000" w:themeColor="text1"/>
          <w:sz w:val="28"/>
          <w:szCs w:val="28"/>
        </w:rPr>
        <w:t xml:space="preserve">Успешное освоение учебной программы по электрохимии предусматривает освоение студентами ряда предшествующих дисциплин учебного плана, таких как «Физика», «Высшая математика», «Аналитическая химия», «Неорганическая химия», «Информационные технологии». </w:t>
      </w:r>
    </w:p>
    <w:p w:rsidR="006A46AB" w:rsidRPr="00F5425B" w:rsidRDefault="00783A9A" w:rsidP="0008787C">
      <w:pPr>
        <w:spacing w:line="240" w:lineRule="auto"/>
        <w:ind w:firstLine="567"/>
        <w:jc w:val="both"/>
        <w:rPr>
          <w:bCs/>
          <w:i/>
          <w:sz w:val="28"/>
          <w:szCs w:val="28"/>
        </w:rPr>
      </w:pPr>
      <w:r>
        <w:rPr>
          <w:sz w:val="28"/>
        </w:rPr>
        <w:t xml:space="preserve">В результате изучения учебной дисциплины </w:t>
      </w:r>
      <w:r w:rsidRPr="00F046B1">
        <w:rPr>
          <w:sz w:val="28"/>
          <w:szCs w:val="28"/>
        </w:rPr>
        <w:t>«</w:t>
      </w:r>
      <w:r>
        <w:rPr>
          <w:sz w:val="28"/>
          <w:szCs w:val="28"/>
        </w:rPr>
        <w:t>Электро</w:t>
      </w:r>
      <w:r w:rsidRPr="00F046B1">
        <w:rPr>
          <w:sz w:val="28"/>
          <w:szCs w:val="28"/>
        </w:rPr>
        <w:t>химия»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студент </w:t>
      </w:r>
      <w:r w:rsidRPr="00F5425B">
        <w:rPr>
          <w:sz w:val="28"/>
        </w:rPr>
        <w:t>должен</w:t>
      </w:r>
      <w:r w:rsidR="0008787C">
        <w:rPr>
          <w:sz w:val="28"/>
        </w:rPr>
        <w:t xml:space="preserve"> </w:t>
      </w:r>
      <w:r w:rsidR="006A46AB" w:rsidRPr="00F5425B">
        <w:rPr>
          <w:bCs/>
          <w:i/>
          <w:sz w:val="28"/>
          <w:szCs w:val="28"/>
        </w:rPr>
        <w:t>знать:</w:t>
      </w:r>
    </w:p>
    <w:p w:rsidR="00783A9A" w:rsidRDefault="00783A9A" w:rsidP="00783A9A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C7166">
        <w:rPr>
          <w:sz w:val="28"/>
          <w:szCs w:val="28"/>
        </w:rPr>
        <w:t>основные понятия и положения электрохимии;</w:t>
      </w:r>
      <w:r>
        <w:rPr>
          <w:sz w:val="28"/>
          <w:szCs w:val="28"/>
        </w:rPr>
        <w:t xml:space="preserve"> </w:t>
      </w:r>
    </w:p>
    <w:p w:rsidR="00783A9A" w:rsidRDefault="00783A9A" w:rsidP="00783A9A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C7166">
        <w:rPr>
          <w:sz w:val="28"/>
          <w:szCs w:val="28"/>
        </w:rPr>
        <w:t>физико-химические основы электрохимии: теорию электролитов, процессы</w:t>
      </w:r>
      <w:r>
        <w:rPr>
          <w:sz w:val="28"/>
          <w:szCs w:val="28"/>
        </w:rPr>
        <w:t xml:space="preserve"> </w:t>
      </w:r>
      <w:r w:rsidRPr="00CC7166">
        <w:rPr>
          <w:sz w:val="28"/>
          <w:szCs w:val="28"/>
        </w:rPr>
        <w:t>переноса в ионных проводниках, равновесия в растворах электролитов,</w:t>
      </w:r>
      <w:r>
        <w:rPr>
          <w:sz w:val="28"/>
          <w:szCs w:val="28"/>
        </w:rPr>
        <w:t xml:space="preserve"> </w:t>
      </w:r>
      <w:r w:rsidRPr="00CC7166">
        <w:rPr>
          <w:sz w:val="28"/>
          <w:szCs w:val="28"/>
        </w:rPr>
        <w:t>электродвижущие силы и электродные потенциалы, современные</w:t>
      </w:r>
      <w:r>
        <w:rPr>
          <w:sz w:val="28"/>
          <w:szCs w:val="28"/>
        </w:rPr>
        <w:t xml:space="preserve"> </w:t>
      </w:r>
      <w:r w:rsidRPr="00CC7166">
        <w:rPr>
          <w:sz w:val="28"/>
          <w:szCs w:val="28"/>
        </w:rPr>
        <w:t>представления о строении двойного электрического слоя;</w:t>
      </w:r>
      <w:r>
        <w:rPr>
          <w:sz w:val="28"/>
          <w:szCs w:val="28"/>
        </w:rPr>
        <w:t xml:space="preserve"> </w:t>
      </w:r>
    </w:p>
    <w:p w:rsidR="00AF6079" w:rsidRPr="00B457F0" w:rsidRDefault="00783A9A" w:rsidP="0008787C">
      <w:pPr>
        <w:spacing w:line="240" w:lineRule="auto"/>
        <w:ind w:firstLine="0"/>
        <w:jc w:val="both"/>
        <w:rPr>
          <w:b/>
          <w:bCs/>
          <w:i/>
          <w:sz w:val="28"/>
          <w:szCs w:val="28"/>
        </w:rPr>
      </w:pPr>
      <w:r w:rsidRPr="00CC7166">
        <w:rPr>
          <w:sz w:val="28"/>
          <w:szCs w:val="28"/>
        </w:rPr>
        <w:lastRenderedPageBreak/>
        <w:sym w:font="Symbol" w:char="F02D"/>
      </w:r>
      <w:r w:rsidRPr="00CC7166">
        <w:rPr>
          <w:sz w:val="28"/>
          <w:szCs w:val="28"/>
        </w:rPr>
        <w:t xml:space="preserve"> основы кинетики электрохимических реакций;</w:t>
      </w:r>
    </w:p>
    <w:p w:rsidR="006A46AB" w:rsidRPr="00F5425B" w:rsidRDefault="006A46AB" w:rsidP="006A46AB">
      <w:pPr>
        <w:spacing w:line="240" w:lineRule="auto"/>
        <w:ind w:firstLine="426"/>
        <w:jc w:val="both"/>
        <w:rPr>
          <w:bCs/>
          <w:i/>
          <w:sz w:val="28"/>
          <w:szCs w:val="28"/>
        </w:rPr>
      </w:pPr>
      <w:r w:rsidRPr="00F5425B">
        <w:rPr>
          <w:bCs/>
          <w:i/>
          <w:sz w:val="28"/>
          <w:szCs w:val="28"/>
        </w:rPr>
        <w:t>уметь:</w:t>
      </w:r>
    </w:p>
    <w:p w:rsidR="00783A9A" w:rsidRDefault="00783A9A" w:rsidP="00783A9A">
      <w:pPr>
        <w:spacing w:line="240" w:lineRule="auto"/>
        <w:ind w:firstLine="0"/>
        <w:jc w:val="both"/>
        <w:rPr>
          <w:sz w:val="28"/>
          <w:szCs w:val="28"/>
        </w:rPr>
      </w:pPr>
      <w:r w:rsidRPr="00CC7166">
        <w:rPr>
          <w:sz w:val="28"/>
          <w:szCs w:val="28"/>
        </w:rPr>
        <w:sym w:font="Symbol" w:char="F02D"/>
      </w:r>
      <w:r w:rsidRPr="00CC7166">
        <w:rPr>
          <w:sz w:val="28"/>
          <w:szCs w:val="28"/>
        </w:rPr>
        <w:t xml:space="preserve"> проводить расчеты на основе изучаемых электрохимических законов,</w:t>
      </w:r>
      <w:r>
        <w:rPr>
          <w:sz w:val="28"/>
          <w:szCs w:val="28"/>
        </w:rPr>
        <w:t xml:space="preserve"> </w:t>
      </w:r>
      <w:r w:rsidRPr="00CC7166">
        <w:rPr>
          <w:sz w:val="28"/>
          <w:szCs w:val="28"/>
        </w:rPr>
        <w:t>правил и зависимостей;</w:t>
      </w:r>
      <w:r>
        <w:rPr>
          <w:sz w:val="28"/>
          <w:szCs w:val="28"/>
        </w:rPr>
        <w:t xml:space="preserve"> </w:t>
      </w:r>
    </w:p>
    <w:p w:rsidR="002459EF" w:rsidRDefault="00783A9A" w:rsidP="002459EF">
      <w:pPr>
        <w:spacing w:line="240" w:lineRule="auto"/>
        <w:ind w:firstLine="0"/>
        <w:jc w:val="both"/>
        <w:rPr>
          <w:sz w:val="28"/>
          <w:szCs w:val="28"/>
        </w:rPr>
      </w:pPr>
      <w:r w:rsidRPr="00CC7166">
        <w:rPr>
          <w:sz w:val="28"/>
          <w:szCs w:val="28"/>
        </w:rPr>
        <w:sym w:font="Symbol" w:char="F02D"/>
      </w:r>
      <w:r w:rsidRPr="00CC7166">
        <w:rPr>
          <w:sz w:val="28"/>
          <w:szCs w:val="28"/>
        </w:rPr>
        <w:t xml:space="preserve"> классифицировать электроды и электрохимические цепи;</w:t>
      </w:r>
    </w:p>
    <w:p w:rsidR="00783A9A" w:rsidRDefault="00783A9A" w:rsidP="002459EF">
      <w:pPr>
        <w:spacing w:line="240" w:lineRule="auto"/>
        <w:ind w:firstLine="0"/>
        <w:jc w:val="both"/>
        <w:rPr>
          <w:sz w:val="28"/>
          <w:szCs w:val="28"/>
        </w:rPr>
      </w:pPr>
      <w:r w:rsidRPr="00CC7166">
        <w:rPr>
          <w:sz w:val="28"/>
          <w:szCs w:val="28"/>
        </w:rPr>
        <w:sym w:font="Symbol" w:char="F02D"/>
      </w:r>
      <w:r w:rsidRPr="00CC7166">
        <w:rPr>
          <w:sz w:val="28"/>
          <w:szCs w:val="28"/>
        </w:rPr>
        <w:t xml:space="preserve"> проводить простейший электрохимический эксперимент;</w:t>
      </w:r>
      <w:r>
        <w:rPr>
          <w:sz w:val="28"/>
          <w:szCs w:val="28"/>
        </w:rPr>
        <w:t xml:space="preserve"> </w:t>
      </w:r>
    </w:p>
    <w:p w:rsidR="00783A9A" w:rsidRDefault="00783A9A" w:rsidP="002459EF">
      <w:pPr>
        <w:spacing w:line="240" w:lineRule="auto"/>
        <w:ind w:firstLine="0"/>
        <w:jc w:val="both"/>
        <w:rPr>
          <w:sz w:val="28"/>
          <w:szCs w:val="28"/>
        </w:rPr>
      </w:pPr>
      <w:r w:rsidRPr="00CC7166">
        <w:rPr>
          <w:sz w:val="28"/>
          <w:szCs w:val="28"/>
        </w:rPr>
        <w:sym w:font="Symbol" w:char="F02D"/>
      </w:r>
      <w:r w:rsidRPr="00CC7166">
        <w:rPr>
          <w:sz w:val="28"/>
          <w:szCs w:val="28"/>
        </w:rPr>
        <w:t xml:space="preserve"> использовать на практике знания по прикладным аспектам электрохимии</w:t>
      </w:r>
      <w:r>
        <w:rPr>
          <w:sz w:val="28"/>
          <w:szCs w:val="28"/>
        </w:rPr>
        <w:t xml:space="preserve"> </w:t>
      </w:r>
      <w:r w:rsidRPr="00CC7166">
        <w:rPr>
          <w:sz w:val="28"/>
          <w:szCs w:val="28"/>
        </w:rPr>
        <w:t>(химические источники тока и электролизеры, электрохимический синтез</w:t>
      </w:r>
      <w:r>
        <w:rPr>
          <w:sz w:val="28"/>
          <w:szCs w:val="28"/>
        </w:rPr>
        <w:t xml:space="preserve"> </w:t>
      </w:r>
      <w:r w:rsidRPr="00CC7166">
        <w:rPr>
          <w:sz w:val="28"/>
          <w:szCs w:val="28"/>
        </w:rPr>
        <w:t>окислителей и восстановителей, гальванотехника, коррозия металлов и</w:t>
      </w:r>
      <w:r>
        <w:rPr>
          <w:sz w:val="28"/>
          <w:szCs w:val="28"/>
        </w:rPr>
        <w:t xml:space="preserve"> </w:t>
      </w:r>
      <w:r w:rsidRPr="00CC7166">
        <w:rPr>
          <w:sz w:val="28"/>
          <w:szCs w:val="28"/>
        </w:rPr>
        <w:t>др.)</w:t>
      </w:r>
    </w:p>
    <w:p w:rsidR="006A46AB" w:rsidRPr="00F5425B" w:rsidRDefault="006A46AB" w:rsidP="006A46AB">
      <w:pPr>
        <w:spacing w:line="240" w:lineRule="auto"/>
        <w:ind w:firstLine="426"/>
        <w:jc w:val="both"/>
        <w:rPr>
          <w:bCs/>
          <w:i/>
          <w:sz w:val="28"/>
          <w:szCs w:val="28"/>
        </w:rPr>
      </w:pPr>
      <w:r w:rsidRPr="00F5425B">
        <w:rPr>
          <w:bCs/>
          <w:i/>
          <w:sz w:val="28"/>
          <w:szCs w:val="28"/>
        </w:rPr>
        <w:t>владеть</w:t>
      </w:r>
      <w:r w:rsidR="00783A9A" w:rsidRPr="00F5425B">
        <w:rPr>
          <w:bCs/>
          <w:i/>
          <w:sz w:val="28"/>
          <w:szCs w:val="28"/>
        </w:rPr>
        <w:t>:</w:t>
      </w:r>
    </w:p>
    <w:p w:rsidR="00783A9A" w:rsidRDefault="00783A9A" w:rsidP="002459EF">
      <w:pPr>
        <w:spacing w:line="240" w:lineRule="auto"/>
        <w:ind w:firstLine="0"/>
        <w:jc w:val="both"/>
        <w:rPr>
          <w:sz w:val="28"/>
          <w:szCs w:val="28"/>
        </w:rPr>
      </w:pPr>
      <w:r w:rsidRPr="00CC7166">
        <w:rPr>
          <w:sz w:val="28"/>
          <w:szCs w:val="28"/>
        </w:rPr>
        <w:sym w:font="Symbol" w:char="F02D"/>
      </w:r>
      <w:r w:rsidRPr="00CC7166">
        <w:rPr>
          <w:sz w:val="28"/>
          <w:szCs w:val="28"/>
        </w:rPr>
        <w:t xml:space="preserve"> приемами практического нахождения важнейших электрохимических</w:t>
      </w:r>
      <w:r>
        <w:rPr>
          <w:sz w:val="28"/>
          <w:szCs w:val="28"/>
        </w:rPr>
        <w:t xml:space="preserve"> </w:t>
      </w:r>
      <w:r w:rsidRPr="00CC7166">
        <w:rPr>
          <w:sz w:val="28"/>
          <w:szCs w:val="28"/>
        </w:rPr>
        <w:t>величин (электродных потенциалов и токов, электродвижущей силы, выхода</w:t>
      </w:r>
      <w:r>
        <w:rPr>
          <w:sz w:val="28"/>
          <w:szCs w:val="28"/>
        </w:rPr>
        <w:t xml:space="preserve"> </w:t>
      </w:r>
      <w:r w:rsidRPr="00CC7166">
        <w:rPr>
          <w:sz w:val="28"/>
          <w:szCs w:val="28"/>
        </w:rPr>
        <w:t>по току, коэффициентов активности, чисел и коэффициентов переноса,</w:t>
      </w:r>
      <w:r>
        <w:rPr>
          <w:sz w:val="28"/>
          <w:szCs w:val="28"/>
        </w:rPr>
        <w:t xml:space="preserve"> </w:t>
      </w:r>
      <w:r w:rsidRPr="00CC7166">
        <w:rPr>
          <w:sz w:val="28"/>
          <w:szCs w:val="28"/>
        </w:rPr>
        <w:t>удельной электропроводности, коэффициентов диффузии, электрической</w:t>
      </w:r>
      <w:r>
        <w:rPr>
          <w:sz w:val="28"/>
          <w:szCs w:val="28"/>
        </w:rPr>
        <w:t xml:space="preserve"> </w:t>
      </w:r>
      <w:r w:rsidRPr="00CC7166">
        <w:rPr>
          <w:sz w:val="28"/>
          <w:szCs w:val="28"/>
        </w:rPr>
        <w:t>подвижности и др.);</w:t>
      </w:r>
      <w:r>
        <w:rPr>
          <w:sz w:val="28"/>
          <w:szCs w:val="28"/>
        </w:rPr>
        <w:t xml:space="preserve"> </w:t>
      </w:r>
    </w:p>
    <w:p w:rsidR="00783A9A" w:rsidRPr="005413DC" w:rsidRDefault="00783A9A" w:rsidP="002459EF">
      <w:pPr>
        <w:spacing w:line="240" w:lineRule="auto"/>
        <w:ind w:firstLine="0"/>
        <w:jc w:val="both"/>
        <w:rPr>
          <w:bCs/>
          <w:sz w:val="28"/>
          <w:szCs w:val="28"/>
        </w:rPr>
      </w:pPr>
      <w:r w:rsidRPr="00CC7166">
        <w:rPr>
          <w:sz w:val="28"/>
          <w:szCs w:val="28"/>
        </w:rPr>
        <w:sym w:font="Symbol" w:char="F02D"/>
      </w:r>
      <w:r w:rsidRPr="00CC7166">
        <w:rPr>
          <w:sz w:val="28"/>
          <w:szCs w:val="28"/>
        </w:rPr>
        <w:t xml:space="preserve"> основными электрохимическими методами исследования.</w:t>
      </w:r>
    </w:p>
    <w:p w:rsidR="00B36DB7" w:rsidRPr="003B5EB0" w:rsidRDefault="00B36DB7" w:rsidP="00B36DB7">
      <w:pPr>
        <w:spacing w:line="240" w:lineRule="auto"/>
        <w:ind w:firstLine="426"/>
        <w:jc w:val="both"/>
        <w:rPr>
          <w:sz w:val="28"/>
          <w:szCs w:val="28"/>
        </w:rPr>
      </w:pPr>
      <w:r w:rsidRPr="0029364A">
        <w:rPr>
          <w:sz w:val="28"/>
          <w:szCs w:val="28"/>
        </w:rPr>
        <w:t>В результате изучения учебной дисциплины студент должен закрепить и развить следующие академические (АК) и профессиональные (П</w:t>
      </w:r>
      <w:proofErr w:type="gramStart"/>
      <w:r w:rsidRPr="0029364A">
        <w:rPr>
          <w:sz w:val="28"/>
          <w:szCs w:val="28"/>
          <w:lang w:val="en-US"/>
        </w:rPr>
        <w:t>K</w:t>
      </w:r>
      <w:proofErr w:type="gramEnd"/>
      <w:r w:rsidRPr="0029364A">
        <w:rPr>
          <w:sz w:val="28"/>
          <w:szCs w:val="28"/>
        </w:rPr>
        <w:t>) компетенции, предусмотренные образовательным стандарт</w:t>
      </w:r>
      <w:r>
        <w:rPr>
          <w:sz w:val="28"/>
          <w:szCs w:val="28"/>
        </w:rPr>
        <w:t>ом</w:t>
      </w:r>
      <w:r w:rsidRPr="0029364A">
        <w:rPr>
          <w:sz w:val="28"/>
          <w:szCs w:val="28"/>
        </w:rPr>
        <w:t xml:space="preserve"> высшего образования первой ступени</w:t>
      </w:r>
      <w:r>
        <w:rPr>
          <w:sz w:val="28"/>
          <w:szCs w:val="28"/>
        </w:rPr>
        <w:t>:</w:t>
      </w:r>
    </w:p>
    <w:p w:rsidR="00B36DB7" w:rsidRPr="009105C6" w:rsidRDefault="00B36DB7" w:rsidP="00B36DB7">
      <w:pPr>
        <w:pStyle w:val="a"/>
        <w:numPr>
          <w:ilvl w:val="0"/>
          <w:numId w:val="0"/>
        </w:numPr>
        <w:ind w:left="66"/>
        <w:rPr>
          <w:sz w:val="28"/>
          <w:szCs w:val="28"/>
        </w:rPr>
      </w:pPr>
      <w:r w:rsidRPr="009105C6">
        <w:rPr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B36DB7" w:rsidRPr="009105C6" w:rsidRDefault="00B36DB7" w:rsidP="00B36DB7">
      <w:pPr>
        <w:pStyle w:val="a"/>
        <w:numPr>
          <w:ilvl w:val="0"/>
          <w:numId w:val="0"/>
        </w:numPr>
        <w:ind w:left="66"/>
        <w:rPr>
          <w:sz w:val="28"/>
          <w:szCs w:val="28"/>
        </w:rPr>
      </w:pPr>
      <w:r w:rsidRPr="009105C6">
        <w:rPr>
          <w:sz w:val="28"/>
          <w:szCs w:val="28"/>
        </w:rPr>
        <w:t>АК-2. Владеть системным и сравнительным анализом.</w:t>
      </w:r>
    </w:p>
    <w:p w:rsidR="00B36DB7" w:rsidRPr="0029364A" w:rsidRDefault="00B36DB7" w:rsidP="00B36DB7">
      <w:pPr>
        <w:pStyle w:val="a"/>
        <w:numPr>
          <w:ilvl w:val="0"/>
          <w:numId w:val="0"/>
        </w:numPr>
        <w:ind w:left="66"/>
        <w:rPr>
          <w:sz w:val="28"/>
          <w:szCs w:val="28"/>
        </w:rPr>
      </w:pPr>
      <w:r w:rsidRPr="009105C6">
        <w:rPr>
          <w:sz w:val="28"/>
          <w:szCs w:val="28"/>
        </w:rPr>
        <w:t>АК-4. Уметь работать самостоятельно.</w:t>
      </w:r>
    </w:p>
    <w:p w:rsidR="00B36DB7" w:rsidRPr="0029364A" w:rsidRDefault="00B36DB7" w:rsidP="00B36DB7">
      <w:pPr>
        <w:pStyle w:val="a"/>
        <w:numPr>
          <w:ilvl w:val="0"/>
          <w:numId w:val="0"/>
        </w:numPr>
        <w:ind w:left="66"/>
        <w:rPr>
          <w:sz w:val="28"/>
          <w:szCs w:val="28"/>
        </w:rPr>
      </w:pPr>
      <w:r w:rsidRPr="0029364A">
        <w:rPr>
          <w:sz w:val="28"/>
          <w:szCs w:val="28"/>
        </w:rPr>
        <w:t>ПК-1. Использовать основные законы естественнонаучных дисциплин в профессиональной деятельности, анализировать перспективы и направления развития отдельных областей химической науки.</w:t>
      </w:r>
    </w:p>
    <w:p w:rsidR="00B36DB7" w:rsidRPr="0029364A" w:rsidRDefault="00B36DB7" w:rsidP="00B36DB7">
      <w:pPr>
        <w:pStyle w:val="a"/>
        <w:numPr>
          <w:ilvl w:val="0"/>
          <w:numId w:val="0"/>
        </w:numPr>
        <w:ind w:left="66"/>
        <w:rPr>
          <w:sz w:val="28"/>
          <w:szCs w:val="28"/>
        </w:rPr>
      </w:pPr>
      <w:r w:rsidRPr="0029364A">
        <w:rPr>
          <w:sz w:val="28"/>
          <w:szCs w:val="28"/>
        </w:rPr>
        <w:t>ПК-3. Формулировать цели и задачи научно-исследовательской деятельности, осуществлять ее планирование, принимать участие в подготовке отчетов и публикаций.</w:t>
      </w:r>
    </w:p>
    <w:p w:rsidR="00B36DB7" w:rsidRPr="0029364A" w:rsidRDefault="00B36DB7" w:rsidP="00B36DB7">
      <w:pPr>
        <w:pStyle w:val="a"/>
        <w:numPr>
          <w:ilvl w:val="0"/>
          <w:numId w:val="0"/>
        </w:numPr>
        <w:ind w:left="66"/>
        <w:rPr>
          <w:sz w:val="28"/>
          <w:szCs w:val="28"/>
        </w:rPr>
      </w:pPr>
      <w:r w:rsidRPr="0029364A">
        <w:rPr>
          <w:sz w:val="28"/>
          <w:szCs w:val="28"/>
        </w:rPr>
        <w:t xml:space="preserve">ПК-5. Формулировать и решать задачи, возникающие в </w:t>
      </w:r>
      <w:r>
        <w:rPr>
          <w:sz w:val="28"/>
          <w:szCs w:val="28"/>
        </w:rPr>
        <w:t>процессе</w:t>
      </w:r>
      <w:r w:rsidRPr="0029364A">
        <w:rPr>
          <w:sz w:val="28"/>
          <w:szCs w:val="28"/>
        </w:rPr>
        <w:t xml:space="preserve"> производственно-технологической деятельности.</w:t>
      </w:r>
    </w:p>
    <w:p w:rsidR="00B36DB7" w:rsidRPr="0029364A" w:rsidRDefault="00B36DB7" w:rsidP="00B36DB7">
      <w:pPr>
        <w:pStyle w:val="a"/>
        <w:numPr>
          <w:ilvl w:val="0"/>
          <w:numId w:val="0"/>
        </w:numPr>
        <w:ind w:left="66"/>
        <w:rPr>
          <w:sz w:val="28"/>
          <w:szCs w:val="28"/>
        </w:rPr>
      </w:pPr>
      <w:r w:rsidRPr="0029364A">
        <w:rPr>
          <w:sz w:val="28"/>
          <w:szCs w:val="28"/>
        </w:rPr>
        <w:t xml:space="preserve">ПК-6. </w:t>
      </w:r>
      <w:r>
        <w:rPr>
          <w:sz w:val="28"/>
          <w:szCs w:val="28"/>
        </w:rPr>
        <w:t xml:space="preserve">На основе анализа показателей режимов, параметров схемы и технического состояния оборудования выявлять причины </w:t>
      </w:r>
      <w:proofErr w:type="spellStart"/>
      <w:r>
        <w:rPr>
          <w:sz w:val="28"/>
          <w:szCs w:val="28"/>
        </w:rPr>
        <w:t>неоптимальности</w:t>
      </w:r>
      <w:proofErr w:type="spellEnd"/>
      <w:r>
        <w:rPr>
          <w:sz w:val="28"/>
          <w:szCs w:val="28"/>
        </w:rPr>
        <w:t xml:space="preserve"> технологических процессов и разрабатывать пути их устранения.</w:t>
      </w:r>
    </w:p>
    <w:p w:rsidR="00B36DB7" w:rsidRDefault="00B36DB7" w:rsidP="00B36DB7">
      <w:pPr>
        <w:pStyle w:val="a"/>
        <w:numPr>
          <w:ilvl w:val="0"/>
          <w:numId w:val="0"/>
        </w:numPr>
        <w:ind w:left="66"/>
        <w:rPr>
          <w:sz w:val="28"/>
          <w:szCs w:val="28"/>
        </w:rPr>
      </w:pPr>
      <w:r w:rsidRPr="0029364A">
        <w:rPr>
          <w:sz w:val="28"/>
          <w:szCs w:val="28"/>
        </w:rPr>
        <w:t xml:space="preserve">ПК-9. </w:t>
      </w:r>
      <w:r>
        <w:rPr>
          <w:sz w:val="28"/>
          <w:szCs w:val="28"/>
        </w:rPr>
        <w:t>Работать с научной, технической и патентной литературой, электронными базами данных.</w:t>
      </w:r>
    </w:p>
    <w:p w:rsidR="00B36DB7" w:rsidRDefault="00B36DB7" w:rsidP="00B36DB7">
      <w:pPr>
        <w:pStyle w:val="a"/>
        <w:numPr>
          <w:ilvl w:val="0"/>
          <w:numId w:val="0"/>
        </w:numPr>
        <w:ind w:left="66"/>
        <w:rPr>
          <w:sz w:val="28"/>
          <w:szCs w:val="28"/>
        </w:rPr>
      </w:pPr>
      <w:r w:rsidRPr="0029364A">
        <w:rPr>
          <w:sz w:val="28"/>
          <w:szCs w:val="28"/>
        </w:rPr>
        <w:t xml:space="preserve">ПК-16. </w:t>
      </w:r>
      <w:r w:rsidR="00255C8E">
        <w:rPr>
          <w:sz w:val="28"/>
          <w:szCs w:val="28"/>
        </w:rPr>
        <w:t>Готовить доклады, материалы к презентациям и представительствовать на них</w:t>
      </w:r>
      <w:r w:rsidR="00255C8E" w:rsidRPr="0029364A">
        <w:rPr>
          <w:sz w:val="28"/>
          <w:szCs w:val="28"/>
        </w:rPr>
        <w:t>.</w:t>
      </w:r>
    </w:p>
    <w:p w:rsidR="00B36DB7" w:rsidRPr="003B5EB0" w:rsidRDefault="0042713A" w:rsidP="00255C8E">
      <w:pPr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6DB7" w:rsidRPr="0029364A">
        <w:rPr>
          <w:sz w:val="28"/>
          <w:szCs w:val="28"/>
        </w:rPr>
        <w:t>ПК-17.</w:t>
      </w:r>
      <w:r w:rsidR="00255C8E">
        <w:rPr>
          <w:sz w:val="28"/>
          <w:szCs w:val="28"/>
        </w:rPr>
        <w:t xml:space="preserve"> Пользоваться глобальными информационными ресурсами.</w:t>
      </w:r>
    </w:p>
    <w:p w:rsidR="00040370" w:rsidRDefault="00525BEB" w:rsidP="005413DC">
      <w:pPr>
        <w:spacing w:line="240" w:lineRule="auto"/>
        <w:ind w:firstLine="426"/>
        <w:jc w:val="both"/>
        <w:rPr>
          <w:bCs/>
          <w:sz w:val="28"/>
          <w:szCs w:val="28"/>
        </w:rPr>
      </w:pPr>
      <w:r w:rsidRPr="003C0E1C">
        <w:rPr>
          <w:bCs/>
          <w:sz w:val="28"/>
          <w:szCs w:val="28"/>
        </w:rPr>
        <w:t xml:space="preserve">Типовая </w:t>
      </w:r>
      <w:r w:rsidR="00255C8E">
        <w:rPr>
          <w:bCs/>
          <w:sz w:val="28"/>
          <w:szCs w:val="28"/>
        </w:rPr>
        <w:t xml:space="preserve">учебная </w:t>
      </w:r>
      <w:r w:rsidRPr="003C0E1C">
        <w:rPr>
          <w:bCs/>
          <w:sz w:val="28"/>
          <w:szCs w:val="28"/>
        </w:rPr>
        <w:t xml:space="preserve">программа </w:t>
      </w:r>
      <w:r w:rsidR="00255C8E">
        <w:rPr>
          <w:bCs/>
          <w:sz w:val="28"/>
          <w:szCs w:val="28"/>
        </w:rPr>
        <w:t xml:space="preserve">по учебной дисциплине </w:t>
      </w:r>
      <w:r w:rsidRPr="003C0E1C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Электрохимия» состоит из пяти основ</w:t>
      </w:r>
      <w:r w:rsidRPr="003C0E1C">
        <w:rPr>
          <w:bCs/>
          <w:sz w:val="28"/>
          <w:szCs w:val="28"/>
        </w:rPr>
        <w:t>ных разделов, каждый из которых включает определенное число тем.</w:t>
      </w:r>
      <w:r w:rsidR="009352C3">
        <w:rPr>
          <w:bCs/>
          <w:sz w:val="28"/>
          <w:szCs w:val="28"/>
        </w:rPr>
        <w:t xml:space="preserve"> </w:t>
      </w:r>
      <w:r w:rsidRPr="0051282C">
        <w:rPr>
          <w:sz w:val="28"/>
          <w:szCs w:val="28"/>
        </w:rPr>
        <w:t>Преподавание курса предусматривает проведение лекций, семинарских</w:t>
      </w:r>
      <w:r>
        <w:rPr>
          <w:sz w:val="28"/>
          <w:szCs w:val="28"/>
        </w:rPr>
        <w:t xml:space="preserve">, </w:t>
      </w:r>
      <w:r w:rsidRPr="0051282C">
        <w:rPr>
          <w:sz w:val="28"/>
          <w:szCs w:val="28"/>
        </w:rPr>
        <w:t xml:space="preserve"> практических </w:t>
      </w:r>
      <w:r>
        <w:rPr>
          <w:sz w:val="28"/>
          <w:szCs w:val="28"/>
        </w:rPr>
        <w:t xml:space="preserve">и лабораторных </w:t>
      </w:r>
      <w:r w:rsidRPr="0051282C">
        <w:rPr>
          <w:sz w:val="28"/>
          <w:szCs w:val="28"/>
        </w:rPr>
        <w:t xml:space="preserve">занятий, которые </w:t>
      </w:r>
      <w:r w:rsidRPr="0051282C">
        <w:rPr>
          <w:sz w:val="28"/>
          <w:szCs w:val="28"/>
        </w:rPr>
        <w:lastRenderedPageBreak/>
        <w:t>должны быть обеспечены техническими средствами обучения, соответствующим лаборатор</w:t>
      </w:r>
      <w:r>
        <w:rPr>
          <w:sz w:val="28"/>
          <w:szCs w:val="28"/>
        </w:rPr>
        <w:t xml:space="preserve">ным  оборудованием и реактивами. Важная роль отводится и </w:t>
      </w:r>
      <w:r w:rsidRPr="0051282C">
        <w:rPr>
          <w:sz w:val="28"/>
          <w:szCs w:val="28"/>
        </w:rPr>
        <w:t xml:space="preserve"> самостоятельной работ</w:t>
      </w:r>
      <w:r>
        <w:rPr>
          <w:sz w:val="28"/>
          <w:szCs w:val="28"/>
        </w:rPr>
        <w:t xml:space="preserve">е студентов при ее постоянном контроле </w:t>
      </w:r>
      <w:r w:rsidRPr="0051282C">
        <w:rPr>
          <w:sz w:val="28"/>
          <w:szCs w:val="28"/>
        </w:rPr>
        <w:t>в форме устного опроса, коллоквиумов, контрольных работ в традиционн</w:t>
      </w:r>
      <w:r>
        <w:rPr>
          <w:sz w:val="28"/>
          <w:szCs w:val="28"/>
        </w:rPr>
        <w:t>ых</w:t>
      </w:r>
      <w:r w:rsidRPr="0051282C">
        <w:rPr>
          <w:sz w:val="28"/>
          <w:szCs w:val="28"/>
        </w:rPr>
        <w:t xml:space="preserve"> и тестов</w:t>
      </w:r>
      <w:r>
        <w:rPr>
          <w:sz w:val="28"/>
          <w:szCs w:val="28"/>
        </w:rPr>
        <w:t>ых</w:t>
      </w:r>
      <w:r w:rsidRPr="0051282C">
        <w:rPr>
          <w:sz w:val="28"/>
          <w:szCs w:val="28"/>
        </w:rPr>
        <w:t xml:space="preserve"> вариантах. Для общей оценки усвоения студентами учебного материала рекомендуется использование рейтинговой системы.</w:t>
      </w:r>
      <w:r w:rsidR="009352C3">
        <w:rPr>
          <w:sz w:val="28"/>
          <w:szCs w:val="28"/>
        </w:rPr>
        <w:t xml:space="preserve"> </w:t>
      </w:r>
      <w:r w:rsidR="005B6F13">
        <w:rPr>
          <w:bCs/>
          <w:sz w:val="28"/>
          <w:szCs w:val="28"/>
        </w:rPr>
        <w:t>Некоторые</w:t>
      </w:r>
      <w:r w:rsidR="005B6F13" w:rsidRPr="005B6F13">
        <w:rPr>
          <w:bCs/>
          <w:sz w:val="28"/>
          <w:szCs w:val="28"/>
        </w:rPr>
        <w:t xml:space="preserve"> вопрос</w:t>
      </w:r>
      <w:r w:rsidR="005B6F13">
        <w:rPr>
          <w:bCs/>
          <w:sz w:val="28"/>
          <w:szCs w:val="28"/>
        </w:rPr>
        <w:t xml:space="preserve">ы, указанные в программе, </w:t>
      </w:r>
      <w:r w:rsidR="005B6F13" w:rsidRPr="005B6F13">
        <w:rPr>
          <w:bCs/>
          <w:sz w:val="28"/>
          <w:szCs w:val="28"/>
        </w:rPr>
        <w:t>по представлению преподавателя и решению кафедры мо</w:t>
      </w:r>
      <w:r w:rsidR="009352C3">
        <w:rPr>
          <w:bCs/>
          <w:sz w:val="28"/>
          <w:szCs w:val="28"/>
        </w:rPr>
        <w:t xml:space="preserve">гут </w:t>
      </w:r>
      <w:r w:rsidR="005B6F13" w:rsidRPr="005B6F13">
        <w:rPr>
          <w:bCs/>
          <w:sz w:val="28"/>
          <w:szCs w:val="28"/>
        </w:rPr>
        <w:t>предлагаться к с</w:t>
      </w:r>
      <w:r w:rsidR="005B6F13">
        <w:rPr>
          <w:bCs/>
          <w:sz w:val="28"/>
          <w:szCs w:val="28"/>
        </w:rPr>
        <w:t>амостоятельному изучению по ре</w:t>
      </w:r>
      <w:r w:rsidR="009352C3">
        <w:rPr>
          <w:bCs/>
          <w:sz w:val="28"/>
          <w:szCs w:val="28"/>
        </w:rPr>
        <w:t>комендованной литературе</w:t>
      </w:r>
      <w:r w:rsidR="005B6F13">
        <w:rPr>
          <w:bCs/>
          <w:sz w:val="28"/>
          <w:szCs w:val="28"/>
        </w:rPr>
        <w:t xml:space="preserve">. </w:t>
      </w:r>
    </w:p>
    <w:p w:rsidR="005413DC" w:rsidRPr="009352C3" w:rsidRDefault="005413DC" w:rsidP="005413DC">
      <w:pPr>
        <w:spacing w:line="240" w:lineRule="auto"/>
        <w:ind w:firstLine="426"/>
        <w:jc w:val="both"/>
        <w:rPr>
          <w:bCs/>
          <w:sz w:val="28"/>
          <w:szCs w:val="28"/>
        </w:rPr>
      </w:pPr>
      <w:r w:rsidRPr="005413DC">
        <w:rPr>
          <w:bCs/>
          <w:sz w:val="28"/>
          <w:szCs w:val="28"/>
        </w:rPr>
        <w:t>При разработке учебных программ допускается изменение последовательности изучения, а также перенесение отдельных вопросов типовой учебной программы на семинарские занятия или на самостоятельное изучение без нарушения целостности ее содержания.</w:t>
      </w:r>
    </w:p>
    <w:p w:rsidR="00290883" w:rsidRPr="00290883" w:rsidRDefault="00290883" w:rsidP="00290883">
      <w:pPr>
        <w:spacing w:line="240" w:lineRule="auto"/>
        <w:ind w:firstLine="426"/>
        <w:jc w:val="both"/>
        <w:rPr>
          <w:bCs/>
          <w:sz w:val="28"/>
          <w:szCs w:val="28"/>
        </w:rPr>
      </w:pPr>
      <w:proofErr w:type="gramStart"/>
      <w:r w:rsidRPr="0036282D">
        <w:rPr>
          <w:bCs/>
          <w:spacing w:val="-6"/>
          <w:sz w:val="28"/>
          <w:szCs w:val="28"/>
        </w:rPr>
        <w:t xml:space="preserve">Типовая программа по учебной дисциплине «Электрохимия» составлена на основе требований образовательного стандарта Республики Беларусь </w:t>
      </w:r>
      <w:r w:rsidR="0042713A">
        <w:rPr>
          <w:bCs/>
          <w:spacing w:val="-6"/>
          <w:sz w:val="28"/>
          <w:szCs w:val="28"/>
        </w:rPr>
        <w:t xml:space="preserve">ОСВО 1-31 05 01-2013 </w:t>
      </w:r>
      <w:r w:rsidRPr="0036282D">
        <w:rPr>
          <w:bCs/>
          <w:spacing w:val="-6"/>
          <w:sz w:val="28"/>
          <w:szCs w:val="28"/>
        </w:rPr>
        <w:t>для специальности 1-31 05 01 Химия (по направлениям): 1-31 05 01-02 Химия (научно-педагогическая деятельность), в соответствии с современным методологическим и научным содержанием курса электрохимии и с учетом опыта его преподавания в ведущих вузах ближнего и дальнего зарубежья.</w:t>
      </w:r>
      <w:proofErr w:type="gramEnd"/>
    </w:p>
    <w:p w:rsidR="003C0E1C" w:rsidRPr="005413DC" w:rsidRDefault="003C0E1C" w:rsidP="003C0E1C">
      <w:pPr>
        <w:spacing w:line="240" w:lineRule="auto"/>
        <w:ind w:firstLine="426"/>
        <w:jc w:val="both"/>
        <w:rPr>
          <w:bCs/>
          <w:sz w:val="28"/>
          <w:szCs w:val="28"/>
        </w:rPr>
      </w:pPr>
      <w:r w:rsidRPr="005413DC">
        <w:rPr>
          <w:bCs/>
          <w:sz w:val="28"/>
          <w:szCs w:val="28"/>
        </w:rPr>
        <w:t xml:space="preserve">Типовая учебная программа рассчитана на </w:t>
      </w:r>
      <w:r w:rsidR="00801B56">
        <w:rPr>
          <w:bCs/>
          <w:sz w:val="28"/>
          <w:szCs w:val="28"/>
        </w:rPr>
        <w:t>114</w:t>
      </w:r>
      <w:r w:rsidRPr="005413DC">
        <w:rPr>
          <w:bCs/>
          <w:sz w:val="28"/>
          <w:szCs w:val="28"/>
        </w:rPr>
        <w:t xml:space="preserve"> часов, в том числе </w:t>
      </w:r>
      <w:r>
        <w:rPr>
          <w:bCs/>
          <w:sz w:val="28"/>
          <w:szCs w:val="28"/>
        </w:rPr>
        <w:t>52</w:t>
      </w:r>
      <w:r w:rsidRPr="005413DC">
        <w:rPr>
          <w:bCs/>
          <w:sz w:val="28"/>
          <w:szCs w:val="28"/>
        </w:rPr>
        <w:t xml:space="preserve"> аудиторных часов: </w:t>
      </w:r>
      <w:r>
        <w:rPr>
          <w:bCs/>
          <w:sz w:val="28"/>
          <w:szCs w:val="28"/>
        </w:rPr>
        <w:t>20</w:t>
      </w:r>
      <w:r w:rsidRPr="005413DC">
        <w:rPr>
          <w:bCs/>
          <w:sz w:val="28"/>
          <w:szCs w:val="28"/>
        </w:rPr>
        <w:t xml:space="preserve"> часов лекций, </w:t>
      </w:r>
      <w:r>
        <w:rPr>
          <w:bCs/>
          <w:sz w:val="28"/>
          <w:szCs w:val="28"/>
        </w:rPr>
        <w:t>16</w:t>
      </w:r>
      <w:r w:rsidRPr="005413DC">
        <w:rPr>
          <w:bCs/>
          <w:sz w:val="28"/>
          <w:szCs w:val="28"/>
        </w:rPr>
        <w:t xml:space="preserve"> часов лабораторных</w:t>
      </w:r>
      <w:r w:rsidR="00194461">
        <w:rPr>
          <w:bCs/>
          <w:sz w:val="28"/>
          <w:szCs w:val="28"/>
        </w:rPr>
        <w:t>, 8 часов практических</w:t>
      </w:r>
      <w:r w:rsidRPr="005413DC">
        <w:rPr>
          <w:bCs/>
          <w:sz w:val="28"/>
          <w:szCs w:val="28"/>
        </w:rPr>
        <w:t xml:space="preserve"> и </w:t>
      </w:r>
      <w:r w:rsidR="0022297D">
        <w:rPr>
          <w:sz w:val="28"/>
          <w:szCs w:val="28"/>
        </w:rPr>
        <w:t>8 часов</w:t>
      </w:r>
      <w:r w:rsidR="0022297D" w:rsidRPr="00BA34A5">
        <w:rPr>
          <w:sz w:val="28"/>
          <w:szCs w:val="28"/>
        </w:rPr>
        <w:t xml:space="preserve"> контрольны</w:t>
      </w:r>
      <w:r w:rsidR="0022297D">
        <w:rPr>
          <w:sz w:val="28"/>
          <w:szCs w:val="28"/>
        </w:rPr>
        <w:t>х мероприятий в ходе практических и лабораторных занятий</w:t>
      </w:r>
      <w:r w:rsidRPr="005413DC">
        <w:rPr>
          <w:bCs/>
          <w:sz w:val="28"/>
          <w:szCs w:val="28"/>
        </w:rPr>
        <w:t>.</w:t>
      </w:r>
    </w:p>
    <w:p w:rsidR="006A46AB" w:rsidRDefault="006A46AB">
      <w:pPr>
        <w:widowControl/>
        <w:spacing w:after="200"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4307F" w:rsidRPr="00B457F0" w:rsidRDefault="0044307F" w:rsidP="0044307F">
      <w:pPr>
        <w:spacing w:line="240" w:lineRule="auto"/>
        <w:jc w:val="center"/>
        <w:rPr>
          <w:b/>
          <w:sz w:val="28"/>
          <w:szCs w:val="28"/>
        </w:rPr>
      </w:pPr>
    </w:p>
    <w:p w:rsidR="0044307F" w:rsidRDefault="0044307F" w:rsidP="0044307F">
      <w:pPr>
        <w:pStyle w:val="a6"/>
      </w:pPr>
      <w:r w:rsidRPr="00C866F8">
        <w:t>ПРИМЕРНЫЙ ТЕМАТИЧЕСКИЙ ПЛАН</w:t>
      </w:r>
    </w:p>
    <w:p w:rsidR="0044307F" w:rsidRPr="00197861" w:rsidRDefault="0044307F" w:rsidP="0044307F">
      <w:pPr>
        <w:pStyle w:val="a6"/>
        <w:jc w:val="both"/>
        <w:rPr>
          <w:b w:val="0"/>
        </w:rPr>
      </w:pPr>
    </w:p>
    <w:tbl>
      <w:tblPr>
        <w:tblW w:w="1063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536"/>
        <w:gridCol w:w="709"/>
        <w:gridCol w:w="992"/>
        <w:gridCol w:w="851"/>
        <w:gridCol w:w="708"/>
        <w:gridCol w:w="851"/>
        <w:gridCol w:w="1135"/>
      </w:tblGrid>
      <w:tr w:rsidR="0044307F" w:rsidRPr="004B4BCD" w:rsidTr="008F0F1A">
        <w:trPr>
          <w:trHeight w:val="278"/>
        </w:trPr>
        <w:tc>
          <w:tcPr>
            <w:tcW w:w="851" w:type="dxa"/>
            <w:vMerge w:val="restart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  <w:p w:rsidR="0044307F" w:rsidRPr="003C1599" w:rsidRDefault="0044307F" w:rsidP="008F0F1A">
            <w:pPr>
              <w:pStyle w:val="a6"/>
              <w:ind w:right="-136"/>
              <w:jc w:val="left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№ темы</w:t>
            </w:r>
          </w:p>
        </w:tc>
        <w:tc>
          <w:tcPr>
            <w:tcW w:w="4536" w:type="dxa"/>
            <w:vMerge w:val="restart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  <w:p w:rsidR="0044307F" w:rsidRPr="003C1599" w:rsidRDefault="0044307F" w:rsidP="003D4230">
            <w:pPr>
              <w:pStyle w:val="a6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Название раздела, темы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5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1135" w:type="dxa"/>
            <w:vMerge w:val="restart"/>
          </w:tcPr>
          <w:p w:rsidR="0044307F" w:rsidRDefault="0044307F" w:rsidP="008F0F1A">
            <w:pPr>
              <w:pStyle w:val="a6"/>
              <w:ind w:left="-108" w:right="-10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Количество часов </w:t>
            </w:r>
            <w:proofErr w:type="spellStart"/>
            <w:r>
              <w:rPr>
                <w:b w:val="0"/>
                <w:sz w:val="24"/>
                <w:szCs w:val="24"/>
              </w:rPr>
              <w:t>самостоя</w:t>
            </w:r>
            <w:proofErr w:type="spellEnd"/>
            <w:r>
              <w:rPr>
                <w:b w:val="0"/>
                <w:sz w:val="24"/>
                <w:szCs w:val="24"/>
              </w:rPr>
              <w:t>-</w:t>
            </w:r>
          </w:p>
          <w:p w:rsidR="0044307F" w:rsidRPr="003C1599" w:rsidRDefault="0044307F" w:rsidP="008F0F1A">
            <w:pPr>
              <w:pStyle w:val="a6"/>
              <w:ind w:left="-108" w:right="-10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тельной работы </w:t>
            </w:r>
          </w:p>
        </w:tc>
      </w:tr>
      <w:tr w:rsidR="0044307F" w:rsidTr="008F0F1A">
        <w:trPr>
          <w:trHeight w:val="845"/>
        </w:trPr>
        <w:tc>
          <w:tcPr>
            <w:tcW w:w="851" w:type="dxa"/>
            <w:vMerge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44307F" w:rsidRPr="003C1599" w:rsidRDefault="0044307F" w:rsidP="008F0F1A">
            <w:pPr>
              <w:pStyle w:val="a6"/>
              <w:ind w:left="-108" w:right="-108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4307F" w:rsidRPr="003C1599" w:rsidRDefault="0044307F" w:rsidP="008F0F1A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Лекции</w:t>
            </w:r>
          </w:p>
        </w:tc>
        <w:tc>
          <w:tcPr>
            <w:tcW w:w="851" w:type="dxa"/>
          </w:tcPr>
          <w:p w:rsidR="0044307F" w:rsidRPr="003C1599" w:rsidRDefault="0044307F" w:rsidP="008F0F1A">
            <w:pPr>
              <w:pStyle w:val="a6"/>
              <w:ind w:left="-108" w:right="-108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Практические </w:t>
            </w:r>
          </w:p>
        </w:tc>
        <w:tc>
          <w:tcPr>
            <w:tcW w:w="708" w:type="dxa"/>
          </w:tcPr>
          <w:p w:rsidR="0044307F" w:rsidRPr="003C1599" w:rsidRDefault="0044307F" w:rsidP="008F0F1A">
            <w:pPr>
              <w:pStyle w:val="a6"/>
              <w:ind w:left="-108" w:right="-108"/>
              <w:jc w:val="both"/>
              <w:rPr>
                <w:b w:val="0"/>
                <w:sz w:val="24"/>
                <w:szCs w:val="24"/>
              </w:rPr>
            </w:pPr>
            <w:proofErr w:type="spellStart"/>
            <w:proofErr w:type="gramStart"/>
            <w:r w:rsidRPr="003C1599">
              <w:rPr>
                <w:b w:val="0"/>
                <w:sz w:val="24"/>
                <w:szCs w:val="24"/>
              </w:rPr>
              <w:t>Семи-нарские</w:t>
            </w:r>
            <w:proofErr w:type="spellEnd"/>
            <w:proofErr w:type="gramEnd"/>
          </w:p>
        </w:tc>
        <w:tc>
          <w:tcPr>
            <w:tcW w:w="851" w:type="dxa"/>
          </w:tcPr>
          <w:p w:rsidR="0044307F" w:rsidRPr="003C1599" w:rsidRDefault="0044307F" w:rsidP="008F0F1A">
            <w:pPr>
              <w:pStyle w:val="a6"/>
              <w:ind w:left="-107" w:right="-108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Лабораторные</w:t>
            </w:r>
          </w:p>
        </w:tc>
        <w:tc>
          <w:tcPr>
            <w:tcW w:w="1135" w:type="dxa"/>
            <w:vMerge/>
          </w:tcPr>
          <w:p w:rsidR="0044307F" w:rsidRPr="003C1599" w:rsidRDefault="0044307F" w:rsidP="008F0F1A">
            <w:pPr>
              <w:pStyle w:val="a6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44307F" w:rsidRPr="00BD1299" w:rsidTr="008F0F1A">
        <w:tc>
          <w:tcPr>
            <w:tcW w:w="851" w:type="dxa"/>
          </w:tcPr>
          <w:p w:rsidR="0044307F" w:rsidRPr="003C1599" w:rsidRDefault="00757E1E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44307F" w:rsidRPr="004070CE" w:rsidRDefault="0044307F" w:rsidP="009215E5">
            <w:pPr>
              <w:spacing w:line="240" w:lineRule="auto"/>
              <w:ind w:left="-81" w:firstLine="0"/>
              <w:rPr>
                <w:b/>
              </w:rPr>
            </w:pPr>
            <w:r w:rsidRPr="003C1599">
              <w:rPr>
                <w:b/>
              </w:rPr>
              <w:t xml:space="preserve">Раздел 1. </w:t>
            </w:r>
            <w:r w:rsidR="004070CE" w:rsidRPr="004070CE">
              <w:rPr>
                <w:b/>
              </w:rPr>
              <w:t>Предмет и задачи электрохимии. Теория растворов электролитов</w:t>
            </w:r>
          </w:p>
        </w:tc>
        <w:tc>
          <w:tcPr>
            <w:tcW w:w="709" w:type="dxa"/>
          </w:tcPr>
          <w:p w:rsidR="0044307F" w:rsidRPr="00836BE3" w:rsidRDefault="00B801E3" w:rsidP="008F0F1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4307F" w:rsidRPr="00836BE3" w:rsidRDefault="004070CE" w:rsidP="008F0F1A">
            <w:pPr>
              <w:pStyle w:val="a6"/>
              <w:rPr>
                <w:sz w:val="24"/>
                <w:szCs w:val="24"/>
              </w:rPr>
            </w:pPr>
            <w:r w:rsidRPr="00836BE3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4307F" w:rsidRPr="00836BE3" w:rsidRDefault="00836BE3" w:rsidP="008F0F1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4307F" w:rsidRPr="00836BE3" w:rsidRDefault="00836BE3" w:rsidP="008F0F1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4307F" w:rsidRPr="00836BE3" w:rsidRDefault="00836BE3" w:rsidP="008F0F1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44307F" w:rsidRPr="00836BE3" w:rsidRDefault="0042713A" w:rsidP="008F0F1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4307F" w:rsidRPr="00BD1299" w:rsidTr="008F0F1A">
        <w:trPr>
          <w:trHeight w:val="406"/>
        </w:trPr>
        <w:tc>
          <w:tcPr>
            <w:tcW w:w="851" w:type="dxa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44307F" w:rsidRPr="003C1599" w:rsidRDefault="009215E5" w:rsidP="009215E5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Предмет,</w:t>
            </w:r>
            <w:r w:rsidRPr="009215E5">
              <w:rPr>
                <w:b w:val="0"/>
                <w:sz w:val="24"/>
                <w:szCs w:val="24"/>
              </w:rPr>
              <w:t xml:space="preserve"> содержание </w:t>
            </w:r>
            <w:r>
              <w:rPr>
                <w:b w:val="0"/>
                <w:sz w:val="24"/>
                <w:szCs w:val="24"/>
              </w:rPr>
              <w:t>и о</w:t>
            </w:r>
            <w:r w:rsidRPr="009215E5">
              <w:rPr>
                <w:b w:val="0"/>
                <w:sz w:val="24"/>
                <w:szCs w:val="24"/>
              </w:rPr>
              <w:t>сновные раз</w:t>
            </w:r>
            <w:r>
              <w:rPr>
                <w:b w:val="0"/>
                <w:sz w:val="24"/>
                <w:szCs w:val="24"/>
              </w:rPr>
              <w:t xml:space="preserve">делы теоретической </w:t>
            </w:r>
            <w:proofErr w:type="gramStart"/>
            <w:r>
              <w:rPr>
                <w:b w:val="0"/>
                <w:sz w:val="24"/>
                <w:szCs w:val="24"/>
              </w:rPr>
              <w:t>электрохимии</w:t>
            </w:r>
            <w:proofErr w:type="gramEnd"/>
            <w:r>
              <w:rPr>
                <w:b w:val="0"/>
                <w:sz w:val="24"/>
                <w:szCs w:val="24"/>
              </w:rPr>
              <w:t xml:space="preserve"> и </w:t>
            </w:r>
            <w:r w:rsidRPr="009215E5">
              <w:rPr>
                <w:b w:val="0"/>
                <w:sz w:val="24"/>
                <w:szCs w:val="24"/>
              </w:rPr>
              <w:t>ее связь с прикладной электрохимией</w:t>
            </w:r>
          </w:p>
        </w:tc>
        <w:tc>
          <w:tcPr>
            <w:tcW w:w="709" w:type="dxa"/>
          </w:tcPr>
          <w:p w:rsidR="0044307F" w:rsidRPr="003C1599" w:rsidRDefault="0060692B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4307F" w:rsidRPr="003C1599" w:rsidRDefault="002D44E0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44307F" w:rsidRPr="00DE7796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0,5</w:t>
            </w:r>
          </w:p>
        </w:tc>
      </w:tr>
      <w:tr w:rsidR="0044307F" w:rsidRPr="00BD1299" w:rsidTr="008F0F1A">
        <w:trPr>
          <w:trHeight w:val="305"/>
        </w:trPr>
        <w:tc>
          <w:tcPr>
            <w:tcW w:w="851" w:type="dxa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44307F" w:rsidRPr="003C1599" w:rsidRDefault="00AE0747" w:rsidP="008F0F1A">
            <w:pPr>
              <w:spacing w:line="240" w:lineRule="auto"/>
              <w:ind w:firstLine="0"/>
            </w:pPr>
            <w:r>
              <w:t>Электрохимическая цепь и ее компоненты. Электролизеры и гальванические элементы. Законы Фарадея</w:t>
            </w:r>
          </w:p>
        </w:tc>
        <w:tc>
          <w:tcPr>
            <w:tcW w:w="709" w:type="dxa"/>
          </w:tcPr>
          <w:p w:rsidR="0044307F" w:rsidRPr="003C1599" w:rsidRDefault="00DE7796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4307F" w:rsidRPr="003C1599" w:rsidRDefault="002D44E0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44307F" w:rsidRPr="003C1599" w:rsidRDefault="0060692B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4307F" w:rsidRPr="003C1599" w:rsidRDefault="0060692B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4307F" w:rsidRPr="0060692B" w:rsidRDefault="0060692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60692B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44307F" w:rsidRPr="00DE7796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0,5</w:t>
            </w:r>
          </w:p>
        </w:tc>
      </w:tr>
      <w:tr w:rsidR="0044307F" w:rsidRPr="00BD1299" w:rsidTr="008F0F1A">
        <w:trPr>
          <w:trHeight w:val="615"/>
        </w:trPr>
        <w:tc>
          <w:tcPr>
            <w:tcW w:w="851" w:type="dxa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44307F" w:rsidRPr="003C1599" w:rsidRDefault="00AE0747" w:rsidP="00AE0747">
            <w:pPr>
              <w:pStyle w:val="a6"/>
              <w:tabs>
                <w:tab w:val="left" w:pos="72"/>
              </w:tabs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Теория электролитической диссоциации. Ионные равновесия в растворах электролитов</w:t>
            </w:r>
          </w:p>
        </w:tc>
        <w:tc>
          <w:tcPr>
            <w:tcW w:w="709" w:type="dxa"/>
          </w:tcPr>
          <w:p w:rsidR="0044307F" w:rsidRPr="003C1599" w:rsidRDefault="00DE7796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4307F" w:rsidRPr="003C1599" w:rsidRDefault="002D44E0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44307F" w:rsidRPr="00DE7796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44307F" w:rsidRPr="00BD1299" w:rsidTr="008F0F1A">
        <w:tc>
          <w:tcPr>
            <w:tcW w:w="851" w:type="dxa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44307F" w:rsidRPr="003C1599" w:rsidRDefault="00AE0747" w:rsidP="00AE0747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proofErr w:type="spellStart"/>
            <w:proofErr w:type="gramStart"/>
            <w:r>
              <w:rPr>
                <w:b w:val="0"/>
                <w:sz w:val="24"/>
                <w:szCs w:val="24"/>
              </w:rPr>
              <w:t>Ион-дипольные</w:t>
            </w:r>
            <w:proofErr w:type="spellEnd"/>
            <w:proofErr w:type="gramEnd"/>
            <w:r>
              <w:rPr>
                <w:b w:val="0"/>
                <w:sz w:val="24"/>
                <w:szCs w:val="24"/>
              </w:rPr>
              <w:t xml:space="preserve"> </w:t>
            </w:r>
            <w:r w:rsidR="002D44E0">
              <w:rPr>
                <w:b w:val="0"/>
                <w:sz w:val="24"/>
                <w:szCs w:val="24"/>
              </w:rPr>
              <w:t xml:space="preserve">и </w:t>
            </w:r>
            <w:proofErr w:type="spellStart"/>
            <w:r w:rsidR="002D44E0">
              <w:rPr>
                <w:b w:val="0"/>
                <w:sz w:val="24"/>
                <w:szCs w:val="24"/>
              </w:rPr>
              <w:t>ион-ионные</w:t>
            </w:r>
            <w:proofErr w:type="spellEnd"/>
            <w:r w:rsidR="002D44E0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взаимодействия в растворах электролитов</w:t>
            </w:r>
          </w:p>
        </w:tc>
        <w:tc>
          <w:tcPr>
            <w:tcW w:w="709" w:type="dxa"/>
          </w:tcPr>
          <w:p w:rsidR="0044307F" w:rsidRPr="003C1599" w:rsidRDefault="00DE7796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4307F" w:rsidRPr="003C1599" w:rsidRDefault="002D44E0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4307F" w:rsidRPr="003C1599" w:rsidRDefault="0060692B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4307F" w:rsidRPr="003C1599" w:rsidRDefault="0060692B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44307F" w:rsidRPr="00DE7796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44307F" w:rsidRPr="00BD1299" w:rsidTr="008F0F1A">
        <w:tc>
          <w:tcPr>
            <w:tcW w:w="851" w:type="dxa"/>
          </w:tcPr>
          <w:p w:rsidR="0044307F" w:rsidRPr="003C1599" w:rsidRDefault="00757E1E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44307F" w:rsidRPr="003C1599" w:rsidRDefault="0044307F" w:rsidP="001053A2">
            <w:pPr>
              <w:pStyle w:val="a6"/>
              <w:jc w:val="left"/>
              <w:rPr>
                <w:sz w:val="24"/>
                <w:szCs w:val="24"/>
              </w:rPr>
            </w:pPr>
            <w:r w:rsidRPr="001053A2">
              <w:rPr>
                <w:sz w:val="24"/>
                <w:szCs w:val="24"/>
              </w:rPr>
              <w:t xml:space="preserve">Раздел 2. </w:t>
            </w:r>
            <w:r w:rsidR="001053A2" w:rsidRPr="001053A2">
              <w:rPr>
                <w:sz w:val="24"/>
                <w:szCs w:val="24"/>
              </w:rPr>
              <w:t>Неравновесные явления в растворах электролитов</w:t>
            </w:r>
          </w:p>
        </w:tc>
        <w:tc>
          <w:tcPr>
            <w:tcW w:w="709" w:type="dxa"/>
          </w:tcPr>
          <w:p w:rsidR="0044307F" w:rsidRPr="003D4230" w:rsidRDefault="00B801E3" w:rsidP="00F536CC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1</w:t>
            </w:r>
            <w:r w:rsidR="00F536CC" w:rsidRPr="003D4230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4307F" w:rsidRPr="003D4230" w:rsidRDefault="00F536CC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4307F" w:rsidRPr="003D4230" w:rsidRDefault="00AC0DD7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4307F" w:rsidRPr="003D4230" w:rsidRDefault="00F3602C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4307F" w:rsidRPr="003D4230" w:rsidRDefault="00AC0DD7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44307F" w:rsidRPr="003D4230" w:rsidRDefault="0042713A" w:rsidP="008F0F1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053A2" w:rsidRPr="00BD1299" w:rsidTr="008F0F1A">
        <w:tc>
          <w:tcPr>
            <w:tcW w:w="851" w:type="dxa"/>
          </w:tcPr>
          <w:p w:rsidR="001053A2" w:rsidRPr="003C1599" w:rsidRDefault="001053A2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1053A2" w:rsidRPr="001053A2" w:rsidRDefault="001053A2" w:rsidP="001053A2">
            <w:pPr>
              <w:pStyle w:val="a6"/>
              <w:jc w:val="left"/>
              <w:rPr>
                <w:b w:val="0"/>
                <w:sz w:val="24"/>
                <w:szCs w:val="24"/>
              </w:rPr>
            </w:pPr>
            <w:r w:rsidRPr="001053A2">
              <w:rPr>
                <w:b w:val="0"/>
                <w:sz w:val="24"/>
                <w:szCs w:val="24"/>
              </w:rPr>
              <w:t>Диффузия и миграция ионов в растворах</w:t>
            </w:r>
          </w:p>
        </w:tc>
        <w:tc>
          <w:tcPr>
            <w:tcW w:w="709" w:type="dxa"/>
          </w:tcPr>
          <w:p w:rsidR="00596C49" w:rsidRPr="003D4230" w:rsidRDefault="008B0464" w:rsidP="00596C49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2</w:t>
            </w:r>
            <w:r w:rsidR="00596C49" w:rsidRPr="003D4230">
              <w:rPr>
                <w:b w:val="0"/>
                <w:sz w:val="24"/>
                <w:szCs w:val="24"/>
              </w:rPr>
              <w:t>,5</w:t>
            </w:r>
          </w:p>
        </w:tc>
        <w:tc>
          <w:tcPr>
            <w:tcW w:w="992" w:type="dxa"/>
          </w:tcPr>
          <w:p w:rsidR="001053A2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  <w:r w:rsidR="00596C49" w:rsidRPr="003D4230">
              <w:rPr>
                <w:b w:val="0"/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1053A2" w:rsidRPr="003D4230" w:rsidRDefault="001053A2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053A2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053A2" w:rsidRPr="003D4230" w:rsidRDefault="001053A2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1053A2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</w:tr>
      <w:tr w:rsidR="001053A2" w:rsidRPr="00BD1299" w:rsidTr="008F0F1A">
        <w:tc>
          <w:tcPr>
            <w:tcW w:w="851" w:type="dxa"/>
          </w:tcPr>
          <w:p w:rsidR="001053A2" w:rsidRPr="003C1599" w:rsidRDefault="001053A2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1053A2" w:rsidRPr="001053A2" w:rsidRDefault="001053A2" w:rsidP="001053A2">
            <w:pPr>
              <w:pStyle w:val="a6"/>
              <w:jc w:val="left"/>
              <w:rPr>
                <w:b w:val="0"/>
                <w:sz w:val="24"/>
                <w:szCs w:val="24"/>
              </w:rPr>
            </w:pPr>
            <w:r w:rsidRPr="001053A2">
              <w:rPr>
                <w:b w:val="0"/>
                <w:sz w:val="24"/>
                <w:szCs w:val="24"/>
              </w:rPr>
              <w:t>Удельная, эквивалентная и молярная электропроводность</w:t>
            </w:r>
            <w:r w:rsidR="00076F16">
              <w:rPr>
                <w:b w:val="0"/>
                <w:sz w:val="24"/>
                <w:szCs w:val="24"/>
              </w:rPr>
              <w:t xml:space="preserve">. </w:t>
            </w:r>
            <w:r w:rsidR="00076F16" w:rsidRPr="00076F16">
              <w:rPr>
                <w:b w:val="0"/>
                <w:sz w:val="24"/>
                <w:szCs w:val="24"/>
              </w:rPr>
              <w:t xml:space="preserve">Понятие об электрической проводимости </w:t>
            </w:r>
            <w:r w:rsidR="00076F16">
              <w:rPr>
                <w:b w:val="0"/>
                <w:sz w:val="24"/>
                <w:szCs w:val="24"/>
              </w:rPr>
              <w:t xml:space="preserve">расплавов и </w:t>
            </w:r>
            <w:r w:rsidR="00076F16" w:rsidRPr="00076F16">
              <w:rPr>
                <w:b w:val="0"/>
                <w:sz w:val="24"/>
                <w:szCs w:val="24"/>
              </w:rPr>
              <w:t>твердых электролитов</w:t>
            </w:r>
          </w:p>
        </w:tc>
        <w:tc>
          <w:tcPr>
            <w:tcW w:w="709" w:type="dxa"/>
          </w:tcPr>
          <w:p w:rsidR="001053A2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6</w:t>
            </w:r>
            <w:r w:rsidR="00596C49" w:rsidRPr="003D4230">
              <w:rPr>
                <w:b w:val="0"/>
                <w:sz w:val="24"/>
                <w:szCs w:val="24"/>
              </w:rPr>
              <w:t>,5</w:t>
            </w:r>
          </w:p>
        </w:tc>
        <w:tc>
          <w:tcPr>
            <w:tcW w:w="992" w:type="dxa"/>
          </w:tcPr>
          <w:p w:rsidR="001053A2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  <w:r w:rsidR="00596C49" w:rsidRPr="003D4230">
              <w:rPr>
                <w:b w:val="0"/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1053A2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1053A2" w:rsidRPr="003D4230" w:rsidRDefault="001053A2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1053A2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1053A2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2</w:t>
            </w:r>
          </w:p>
        </w:tc>
      </w:tr>
      <w:tr w:rsidR="0044307F" w:rsidRPr="00BD1299" w:rsidTr="008F0F1A">
        <w:tc>
          <w:tcPr>
            <w:tcW w:w="851" w:type="dxa"/>
          </w:tcPr>
          <w:p w:rsidR="0044307F" w:rsidRPr="003C1599" w:rsidRDefault="001053A2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44307F" w:rsidRPr="001053A2" w:rsidRDefault="001053A2" w:rsidP="00E27835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 w:rsidRPr="001053A2">
              <w:rPr>
                <w:b w:val="0"/>
                <w:sz w:val="24"/>
                <w:szCs w:val="24"/>
              </w:rPr>
              <w:t>Числа переноса ионов</w:t>
            </w:r>
            <w:r>
              <w:rPr>
                <w:b w:val="0"/>
                <w:sz w:val="24"/>
                <w:szCs w:val="24"/>
              </w:rPr>
              <w:t xml:space="preserve"> и методы их определения</w:t>
            </w:r>
          </w:p>
        </w:tc>
        <w:tc>
          <w:tcPr>
            <w:tcW w:w="709" w:type="dxa"/>
          </w:tcPr>
          <w:p w:rsidR="0044307F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4307F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4307F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4307F" w:rsidRPr="003D4230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44307F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44307F" w:rsidRPr="003D4230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1053A2" w:rsidRPr="00BD1299" w:rsidTr="008F0F1A">
        <w:tc>
          <w:tcPr>
            <w:tcW w:w="851" w:type="dxa"/>
          </w:tcPr>
          <w:p w:rsidR="001053A2" w:rsidRDefault="001053A2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2.4</w:t>
            </w:r>
          </w:p>
        </w:tc>
        <w:tc>
          <w:tcPr>
            <w:tcW w:w="4536" w:type="dxa"/>
          </w:tcPr>
          <w:p w:rsidR="001053A2" w:rsidRPr="001053A2" w:rsidRDefault="001053A2" w:rsidP="001053A2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 w:rsidRPr="001053A2">
              <w:rPr>
                <w:b w:val="0"/>
                <w:sz w:val="24"/>
                <w:szCs w:val="24"/>
              </w:rPr>
              <w:t>Гидродинамическая модель проводимости растворов электролитов.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1053A2">
              <w:rPr>
                <w:b w:val="0"/>
                <w:sz w:val="24"/>
                <w:szCs w:val="24"/>
              </w:rPr>
              <w:t xml:space="preserve">Основы теории </w:t>
            </w:r>
            <w:proofErr w:type="spellStart"/>
            <w:r w:rsidRPr="001053A2">
              <w:rPr>
                <w:b w:val="0"/>
                <w:sz w:val="24"/>
                <w:szCs w:val="24"/>
              </w:rPr>
              <w:t>Дебая-Хюккеля-Онзагера</w:t>
            </w:r>
            <w:proofErr w:type="spellEnd"/>
            <w:r w:rsidRPr="001053A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1053A2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053A2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053A2" w:rsidRPr="003D4230" w:rsidRDefault="001053A2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1053A2" w:rsidRPr="003D4230" w:rsidRDefault="008B0464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053A2" w:rsidRPr="003D4230" w:rsidRDefault="001053A2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1053A2" w:rsidRPr="003D4230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44307F" w:rsidRPr="00BD1299" w:rsidTr="008F0F1A">
        <w:tc>
          <w:tcPr>
            <w:tcW w:w="851" w:type="dxa"/>
          </w:tcPr>
          <w:p w:rsidR="0044307F" w:rsidRPr="003C1599" w:rsidRDefault="00757E1E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44307F" w:rsidRPr="003C1599" w:rsidRDefault="0044307F" w:rsidP="00626138">
            <w:pPr>
              <w:pStyle w:val="a6"/>
              <w:jc w:val="both"/>
              <w:rPr>
                <w:sz w:val="24"/>
                <w:szCs w:val="24"/>
              </w:rPr>
            </w:pPr>
            <w:r w:rsidRPr="003C1599">
              <w:rPr>
                <w:sz w:val="24"/>
                <w:szCs w:val="24"/>
              </w:rPr>
              <w:t xml:space="preserve">Раздел 3. </w:t>
            </w:r>
            <w:r w:rsidR="00626138" w:rsidRPr="00626138">
              <w:rPr>
                <w:sz w:val="24"/>
                <w:szCs w:val="24"/>
              </w:rPr>
              <w:t>Механизм образования электродвижущей силы и природа электродного потенциала. Электродное равновесие</w:t>
            </w:r>
          </w:p>
        </w:tc>
        <w:tc>
          <w:tcPr>
            <w:tcW w:w="709" w:type="dxa"/>
          </w:tcPr>
          <w:p w:rsidR="0044307F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4307F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4307F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44307F" w:rsidRPr="003D4230" w:rsidRDefault="0044307F" w:rsidP="008F0F1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4307F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44307F" w:rsidRPr="003D4230" w:rsidRDefault="0042713A" w:rsidP="008F0F1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26138" w:rsidRPr="00BD1299" w:rsidTr="008F0F1A">
        <w:tc>
          <w:tcPr>
            <w:tcW w:w="851" w:type="dxa"/>
          </w:tcPr>
          <w:p w:rsidR="00626138" w:rsidRPr="003C1599" w:rsidRDefault="00076F16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4536" w:type="dxa"/>
          </w:tcPr>
          <w:p w:rsidR="00626138" w:rsidRPr="005D403D" w:rsidRDefault="005D403D" w:rsidP="008F0F1A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 w:rsidRPr="005D403D">
              <w:rPr>
                <w:b w:val="0"/>
                <w:sz w:val="24"/>
                <w:szCs w:val="24"/>
              </w:rPr>
              <w:t>Электрохимический потенциал и равновесие на границе электрод-раствор</w:t>
            </w:r>
          </w:p>
        </w:tc>
        <w:tc>
          <w:tcPr>
            <w:tcW w:w="709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2</w:t>
            </w:r>
          </w:p>
        </w:tc>
      </w:tr>
      <w:tr w:rsidR="00626138" w:rsidRPr="00BD1299" w:rsidTr="008F0F1A">
        <w:tc>
          <w:tcPr>
            <w:tcW w:w="851" w:type="dxa"/>
          </w:tcPr>
          <w:p w:rsidR="00626138" w:rsidRPr="003C1599" w:rsidRDefault="00964AE2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4536" w:type="dxa"/>
          </w:tcPr>
          <w:p w:rsidR="00626138" w:rsidRPr="005D403D" w:rsidRDefault="00964AE2" w:rsidP="008F0F1A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 w:rsidRPr="00964AE2">
              <w:rPr>
                <w:b w:val="0"/>
                <w:sz w:val="24"/>
                <w:szCs w:val="24"/>
              </w:rPr>
              <w:t>Классификация электродов</w:t>
            </w:r>
          </w:p>
        </w:tc>
        <w:tc>
          <w:tcPr>
            <w:tcW w:w="709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626138" w:rsidRPr="003D4230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626138" w:rsidRPr="00BD1299" w:rsidTr="008F0F1A">
        <w:tc>
          <w:tcPr>
            <w:tcW w:w="851" w:type="dxa"/>
          </w:tcPr>
          <w:p w:rsidR="00626138" w:rsidRPr="003C1599" w:rsidRDefault="00964AE2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3.3</w:t>
            </w:r>
          </w:p>
        </w:tc>
        <w:tc>
          <w:tcPr>
            <w:tcW w:w="4536" w:type="dxa"/>
          </w:tcPr>
          <w:p w:rsidR="00626138" w:rsidRPr="005D403D" w:rsidRDefault="00964AE2" w:rsidP="00964AE2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</w:t>
            </w:r>
            <w:r w:rsidRPr="00964AE2">
              <w:rPr>
                <w:b w:val="0"/>
                <w:sz w:val="24"/>
                <w:szCs w:val="24"/>
              </w:rPr>
              <w:t>лектрохимически</w:t>
            </w:r>
            <w:r>
              <w:rPr>
                <w:b w:val="0"/>
                <w:sz w:val="24"/>
                <w:szCs w:val="24"/>
              </w:rPr>
              <w:t>е</w:t>
            </w:r>
            <w:r w:rsidRPr="00964AE2">
              <w:rPr>
                <w:b w:val="0"/>
                <w:sz w:val="24"/>
                <w:szCs w:val="24"/>
              </w:rPr>
              <w:t xml:space="preserve"> цеп</w:t>
            </w:r>
            <w:r>
              <w:rPr>
                <w:b w:val="0"/>
                <w:sz w:val="24"/>
                <w:szCs w:val="24"/>
              </w:rPr>
              <w:t>и и их классификация</w:t>
            </w:r>
          </w:p>
        </w:tc>
        <w:tc>
          <w:tcPr>
            <w:tcW w:w="709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626138" w:rsidRPr="003D4230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626138" w:rsidRPr="00BD1299" w:rsidTr="008F0F1A">
        <w:tc>
          <w:tcPr>
            <w:tcW w:w="851" w:type="dxa"/>
          </w:tcPr>
          <w:p w:rsidR="00626138" w:rsidRPr="003C1599" w:rsidRDefault="00964AE2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3.4</w:t>
            </w:r>
          </w:p>
        </w:tc>
        <w:tc>
          <w:tcPr>
            <w:tcW w:w="4536" w:type="dxa"/>
          </w:tcPr>
          <w:p w:rsidR="00626138" w:rsidRPr="005D403D" w:rsidRDefault="00964AE2" w:rsidP="00964AE2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 w:rsidRPr="00964AE2">
              <w:rPr>
                <w:b w:val="0"/>
                <w:sz w:val="24"/>
                <w:szCs w:val="24"/>
              </w:rPr>
              <w:t xml:space="preserve">Термодинамика гальванического элемента. Практическое применение метода измерения </w:t>
            </w:r>
            <w:proofErr w:type="spellStart"/>
            <w:r w:rsidRPr="00964AE2">
              <w:rPr>
                <w:b w:val="0"/>
                <w:sz w:val="24"/>
                <w:szCs w:val="24"/>
              </w:rPr>
              <w:t>э.д.с</w:t>
            </w:r>
            <w:proofErr w:type="spellEnd"/>
            <w:r w:rsidRPr="00964AE2">
              <w:rPr>
                <w:b w:val="0"/>
                <w:sz w:val="24"/>
                <w:szCs w:val="24"/>
              </w:rPr>
              <w:t>. гальванических элементов</w:t>
            </w:r>
          </w:p>
        </w:tc>
        <w:tc>
          <w:tcPr>
            <w:tcW w:w="709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38" w:rsidRPr="003D4230" w:rsidRDefault="00E11E8B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626138" w:rsidRPr="003D4230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626138" w:rsidRPr="00BD1299" w:rsidTr="008F0F1A">
        <w:tc>
          <w:tcPr>
            <w:tcW w:w="851" w:type="dxa"/>
          </w:tcPr>
          <w:p w:rsidR="00626138" w:rsidRPr="003C1599" w:rsidRDefault="00757E1E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626138" w:rsidRPr="003C1599" w:rsidRDefault="00626138" w:rsidP="008F0F1A">
            <w:pPr>
              <w:pStyle w:val="a6"/>
              <w:jc w:val="both"/>
              <w:rPr>
                <w:sz w:val="24"/>
                <w:szCs w:val="24"/>
              </w:rPr>
            </w:pPr>
            <w:r w:rsidRPr="003C1599">
              <w:rPr>
                <w:sz w:val="24"/>
                <w:szCs w:val="24"/>
              </w:rPr>
              <w:t xml:space="preserve">Раздел </w:t>
            </w:r>
            <w:r>
              <w:rPr>
                <w:sz w:val="24"/>
                <w:szCs w:val="24"/>
              </w:rPr>
              <w:t>4.</w:t>
            </w:r>
            <w:r w:rsidRPr="00626138">
              <w:rPr>
                <w:b w:val="0"/>
                <w:i/>
                <w:sz w:val="24"/>
                <w:szCs w:val="24"/>
              </w:rPr>
              <w:t xml:space="preserve"> </w:t>
            </w:r>
            <w:r w:rsidRPr="00626138">
              <w:rPr>
                <w:sz w:val="24"/>
                <w:szCs w:val="24"/>
              </w:rPr>
              <w:t>Двойной электрический слой на границе электрод-раствор</w:t>
            </w:r>
          </w:p>
        </w:tc>
        <w:tc>
          <w:tcPr>
            <w:tcW w:w="709" w:type="dxa"/>
          </w:tcPr>
          <w:p w:rsidR="00626138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26138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26138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626138" w:rsidRPr="003D4230" w:rsidRDefault="0042713A" w:rsidP="008F0F1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26138" w:rsidRPr="00BD1299" w:rsidTr="008F0F1A">
        <w:tc>
          <w:tcPr>
            <w:tcW w:w="851" w:type="dxa"/>
          </w:tcPr>
          <w:p w:rsidR="00626138" w:rsidRPr="00042ABC" w:rsidRDefault="00042ABC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4536" w:type="dxa"/>
          </w:tcPr>
          <w:p w:rsidR="00626138" w:rsidRPr="00042ABC" w:rsidRDefault="00042ABC" w:rsidP="008F0F1A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 w:rsidRPr="00042ABC">
              <w:rPr>
                <w:b w:val="0"/>
                <w:sz w:val="24"/>
                <w:szCs w:val="24"/>
              </w:rPr>
              <w:t>Строения двойного электрического слоя</w:t>
            </w:r>
            <w:r>
              <w:rPr>
                <w:b w:val="0"/>
                <w:sz w:val="24"/>
                <w:szCs w:val="24"/>
              </w:rPr>
              <w:t>, с</w:t>
            </w:r>
            <w:r w:rsidRPr="00042ABC">
              <w:rPr>
                <w:b w:val="0"/>
                <w:sz w:val="24"/>
                <w:szCs w:val="24"/>
              </w:rPr>
              <w:t>овременные представления</w:t>
            </w:r>
          </w:p>
        </w:tc>
        <w:tc>
          <w:tcPr>
            <w:tcW w:w="709" w:type="dxa"/>
          </w:tcPr>
          <w:p w:rsidR="00626138" w:rsidRPr="003D4230" w:rsidRDefault="00042ABC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26138" w:rsidRPr="003D4230" w:rsidRDefault="00042ABC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626138" w:rsidRPr="003D4230" w:rsidRDefault="00042ABC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626138" w:rsidRPr="003D4230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042ABC" w:rsidRPr="00BD1299" w:rsidTr="008F0F1A">
        <w:tc>
          <w:tcPr>
            <w:tcW w:w="851" w:type="dxa"/>
          </w:tcPr>
          <w:p w:rsidR="00042ABC" w:rsidRPr="00042ABC" w:rsidRDefault="00042ABC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4.2</w:t>
            </w:r>
          </w:p>
        </w:tc>
        <w:tc>
          <w:tcPr>
            <w:tcW w:w="4536" w:type="dxa"/>
          </w:tcPr>
          <w:p w:rsidR="00042ABC" w:rsidRPr="00042ABC" w:rsidRDefault="00042ABC" w:rsidP="008F0F1A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 w:rsidRPr="001F1946">
              <w:rPr>
                <w:b w:val="0"/>
                <w:sz w:val="24"/>
                <w:szCs w:val="24"/>
              </w:rPr>
              <w:t>Адсорбция на поверхности электродов</w:t>
            </w:r>
          </w:p>
        </w:tc>
        <w:tc>
          <w:tcPr>
            <w:tcW w:w="709" w:type="dxa"/>
          </w:tcPr>
          <w:p w:rsidR="00042ABC" w:rsidRPr="003D4230" w:rsidRDefault="00042ABC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42ABC" w:rsidRPr="003D4230" w:rsidRDefault="00042ABC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42ABC" w:rsidRPr="003D4230" w:rsidRDefault="00042ABC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42ABC" w:rsidRPr="003D4230" w:rsidRDefault="00042ABC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42ABC" w:rsidRPr="003D4230" w:rsidRDefault="00042ABC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042ABC" w:rsidRPr="003D4230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626138" w:rsidRPr="00BD1299" w:rsidTr="008F0F1A">
        <w:tc>
          <w:tcPr>
            <w:tcW w:w="851" w:type="dxa"/>
          </w:tcPr>
          <w:p w:rsidR="00626138" w:rsidRPr="003C1599" w:rsidRDefault="00757E1E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626138" w:rsidRPr="00626138" w:rsidRDefault="00626138" w:rsidP="00626138">
            <w:pPr>
              <w:pStyle w:val="a6"/>
              <w:jc w:val="both"/>
              <w:rPr>
                <w:sz w:val="24"/>
                <w:szCs w:val="24"/>
              </w:rPr>
            </w:pPr>
            <w:r w:rsidRPr="00626138">
              <w:rPr>
                <w:sz w:val="24"/>
                <w:szCs w:val="24"/>
              </w:rPr>
              <w:t>Раздел 5.</w:t>
            </w:r>
            <w:r w:rsidRPr="00626138">
              <w:rPr>
                <w:b w:val="0"/>
                <w:sz w:val="24"/>
                <w:szCs w:val="24"/>
              </w:rPr>
              <w:t xml:space="preserve"> </w:t>
            </w:r>
            <w:r w:rsidRPr="00626138">
              <w:rPr>
                <w:sz w:val="24"/>
                <w:szCs w:val="24"/>
              </w:rPr>
              <w:t>Основы электрохимической кинетики</w:t>
            </w:r>
          </w:p>
        </w:tc>
        <w:tc>
          <w:tcPr>
            <w:tcW w:w="709" w:type="dxa"/>
          </w:tcPr>
          <w:p w:rsidR="00626138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26138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26138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626138" w:rsidRPr="003D4230" w:rsidRDefault="0042713A" w:rsidP="008F0F1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26138" w:rsidRPr="00BD1299" w:rsidTr="008F0F1A">
        <w:tc>
          <w:tcPr>
            <w:tcW w:w="851" w:type="dxa"/>
          </w:tcPr>
          <w:p w:rsidR="00626138" w:rsidRPr="003C1599" w:rsidRDefault="00E93778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5.1</w:t>
            </w:r>
          </w:p>
        </w:tc>
        <w:tc>
          <w:tcPr>
            <w:tcW w:w="4536" w:type="dxa"/>
          </w:tcPr>
          <w:p w:rsidR="00626138" w:rsidRPr="00E93778" w:rsidRDefault="00E93778" w:rsidP="008308D3">
            <w:pPr>
              <w:pStyle w:val="a6"/>
              <w:jc w:val="left"/>
              <w:rPr>
                <w:b w:val="0"/>
                <w:sz w:val="24"/>
                <w:szCs w:val="24"/>
              </w:rPr>
            </w:pPr>
            <w:r w:rsidRPr="00E93778">
              <w:rPr>
                <w:b w:val="0"/>
                <w:sz w:val="24"/>
                <w:szCs w:val="24"/>
              </w:rPr>
              <w:t>Скорость электрохимической реакции. Электродная поляризация и электродное перенапряжение, его виды. Электрохимическое перенапряжение</w:t>
            </w:r>
          </w:p>
        </w:tc>
        <w:tc>
          <w:tcPr>
            <w:tcW w:w="709" w:type="dxa"/>
          </w:tcPr>
          <w:p w:rsidR="00626138" w:rsidRPr="003D4230" w:rsidRDefault="008308D3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26138" w:rsidRPr="003D4230" w:rsidRDefault="008308D3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626138" w:rsidRPr="003D4230" w:rsidRDefault="008308D3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626138" w:rsidRPr="003D4230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626138" w:rsidRPr="00BD1299" w:rsidTr="008F0F1A">
        <w:tc>
          <w:tcPr>
            <w:tcW w:w="851" w:type="dxa"/>
          </w:tcPr>
          <w:p w:rsidR="00626138" w:rsidRPr="003C1599" w:rsidRDefault="00E93778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5.2</w:t>
            </w:r>
          </w:p>
        </w:tc>
        <w:tc>
          <w:tcPr>
            <w:tcW w:w="4536" w:type="dxa"/>
          </w:tcPr>
          <w:p w:rsidR="00626138" w:rsidRPr="00E93778" w:rsidRDefault="008308D3" w:rsidP="008308D3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 w:rsidRPr="008308D3">
              <w:rPr>
                <w:b w:val="0"/>
                <w:sz w:val="24"/>
                <w:szCs w:val="24"/>
              </w:rPr>
              <w:t>Диффузионное перенапряжение. Понятие о методе полярографии и амперометрическом титровании</w:t>
            </w:r>
          </w:p>
        </w:tc>
        <w:tc>
          <w:tcPr>
            <w:tcW w:w="709" w:type="dxa"/>
          </w:tcPr>
          <w:p w:rsidR="00626138" w:rsidRPr="003D4230" w:rsidRDefault="008308D3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26138" w:rsidRPr="003D4230" w:rsidRDefault="008308D3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626138" w:rsidRPr="003D4230" w:rsidRDefault="008308D3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626138" w:rsidRPr="003D4230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626138" w:rsidRPr="00BD1299" w:rsidTr="008F0F1A">
        <w:tc>
          <w:tcPr>
            <w:tcW w:w="851" w:type="dxa"/>
          </w:tcPr>
          <w:p w:rsidR="00626138" w:rsidRPr="003C1599" w:rsidRDefault="00757E1E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626138" w:rsidRPr="00626138" w:rsidRDefault="00626138" w:rsidP="00626138">
            <w:pPr>
              <w:pStyle w:val="a6"/>
              <w:jc w:val="both"/>
              <w:rPr>
                <w:sz w:val="24"/>
                <w:szCs w:val="24"/>
              </w:rPr>
            </w:pPr>
            <w:r w:rsidRPr="00626138">
              <w:rPr>
                <w:sz w:val="24"/>
                <w:szCs w:val="24"/>
              </w:rPr>
              <w:t>Раздел 6.</w:t>
            </w:r>
            <w:r w:rsidRPr="00626138">
              <w:rPr>
                <w:b w:val="0"/>
                <w:sz w:val="24"/>
                <w:szCs w:val="24"/>
              </w:rPr>
              <w:t xml:space="preserve"> </w:t>
            </w:r>
            <w:r w:rsidRPr="00626138">
              <w:rPr>
                <w:sz w:val="24"/>
                <w:szCs w:val="24"/>
              </w:rPr>
              <w:t>Электрохимическая коррозия. Прикладная электрохимия</w:t>
            </w:r>
          </w:p>
        </w:tc>
        <w:tc>
          <w:tcPr>
            <w:tcW w:w="709" w:type="dxa"/>
          </w:tcPr>
          <w:p w:rsidR="00626138" w:rsidRPr="003D4230" w:rsidRDefault="00F536CC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26138" w:rsidRPr="003D4230" w:rsidRDefault="00F536CC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26138" w:rsidRPr="003D4230" w:rsidRDefault="00626138" w:rsidP="008F0F1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626138" w:rsidRPr="003D4230" w:rsidRDefault="0042713A" w:rsidP="008F0F1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26138" w:rsidRPr="00BD1299" w:rsidTr="008F0F1A">
        <w:tc>
          <w:tcPr>
            <w:tcW w:w="851" w:type="dxa"/>
          </w:tcPr>
          <w:p w:rsidR="00626138" w:rsidRPr="003C1599" w:rsidRDefault="008308D3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6.1</w:t>
            </w:r>
          </w:p>
        </w:tc>
        <w:tc>
          <w:tcPr>
            <w:tcW w:w="4536" w:type="dxa"/>
          </w:tcPr>
          <w:p w:rsidR="00626138" w:rsidRPr="00B11FE5" w:rsidRDefault="00B11FE5" w:rsidP="00626138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 w:rsidRPr="00B11FE5">
              <w:rPr>
                <w:b w:val="0"/>
                <w:sz w:val="24"/>
                <w:szCs w:val="24"/>
              </w:rPr>
              <w:t>Короткозамкнутые электрохимические системы.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B11FE5">
              <w:rPr>
                <w:b w:val="0"/>
                <w:sz w:val="24"/>
                <w:szCs w:val="24"/>
              </w:rPr>
              <w:t>Коррозионные диаграммы и их анализ</w:t>
            </w:r>
          </w:p>
        </w:tc>
        <w:tc>
          <w:tcPr>
            <w:tcW w:w="709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38" w:rsidRPr="003D4230" w:rsidRDefault="00F536CC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38" w:rsidRPr="003D4230" w:rsidRDefault="00626138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626138" w:rsidRPr="003D4230" w:rsidRDefault="00B11FE5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2</w:t>
            </w:r>
          </w:p>
        </w:tc>
      </w:tr>
      <w:tr w:rsidR="008308D3" w:rsidRPr="00BD1299" w:rsidTr="008F0F1A">
        <w:tc>
          <w:tcPr>
            <w:tcW w:w="851" w:type="dxa"/>
          </w:tcPr>
          <w:p w:rsidR="008308D3" w:rsidRPr="003C1599" w:rsidRDefault="008308D3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6.2</w:t>
            </w:r>
          </w:p>
        </w:tc>
        <w:tc>
          <w:tcPr>
            <w:tcW w:w="4536" w:type="dxa"/>
          </w:tcPr>
          <w:p w:rsidR="008308D3" w:rsidRPr="00B11FE5" w:rsidRDefault="00B11FE5" w:rsidP="00626138">
            <w:pPr>
              <w:pStyle w:val="a6"/>
              <w:jc w:val="both"/>
              <w:rPr>
                <w:b w:val="0"/>
                <w:sz w:val="24"/>
                <w:szCs w:val="24"/>
              </w:rPr>
            </w:pPr>
            <w:r w:rsidRPr="00B11FE5">
              <w:rPr>
                <w:b w:val="0"/>
                <w:sz w:val="24"/>
                <w:szCs w:val="24"/>
              </w:rPr>
              <w:t>Коррозия технических металлов</w:t>
            </w:r>
            <w:r>
              <w:rPr>
                <w:b w:val="0"/>
                <w:sz w:val="24"/>
                <w:szCs w:val="24"/>
              </w:rPr>
              <w:t xml:space="preserve"> и с</w:t>
            </w:r>
            <w:r w:rsidRPr="00B11FE5">
              <w:rPr>
                <w:b w:val="0"/>
                <w:sz w:val="24"/>
                <w:szCs w:val="24"/>
              </w:rPr>
              <w:t>пособы защиты</w:t>
            </w:r>
          </w:p>
        </w:tc>
        <w:tc>
          <w:tcPr>
            <w:tcW w:w="709" w:type="dxa"/>
          </w:tcPr>
          <w:p w:rsidR="008308D3" w:rsidRPr="003D4230" w:rsidRDefault="008308D3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8308D3" w:rsidRPr="003D4230" w:rsidRDefault="00F536CC" w:rsidP="008F0F1A">
            <w:pPr>
              <w:pStyle w:val="a6"/>
              <w:rPr>
                <w:b w:val="0"/>
                <w:sz w:val="24"/>
                <w:szCs w:val="24"/>
              </w:rPr>
            </w:pPr>
            <w:r w:rsidRPr="003D4230">
              <w:rPr>
                <w:b w:val="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8308D3" w:rsidRPr="003D4230" w:rsidRDefault="008308D3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8308D3" w:rsidRPr="003D4230" w:rsidRDefault="008308D3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8308D3" w:rsidRPr="003D4230" w:rsidRDefault="008308D3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8308D3" w:rsidRPr="003D4230" w:rsidRDefault="0042713A" w:rsidP="008F0F1A">
            <w:pPr>
              <w:pStyle w:val="a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44307F" w:rsidRPr="00BD1299" w:rsidTr="008F0F1A">
        <w:tc>
          <w:tcPr>
            <w:tcW w:w="851" w:type="dxa"/>
          </w:tcPr>
          <w:p w:rsidR="0044307F" w:rsidRPr="003C1599" w:rsidRDefault="0044307F" w:rsidP="008F0F1A">
            <w:pPr>
              <w:pStyle w:val="a6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</w:tcPr>
          <w:p w:rsidR="0044307F" w:rsidRPr="003C1599" w:rsidRDefault="0044307F" w:rsidP="008F0F1A">
            <w:pPr>
              <w:pStyle w:val="a6"/>
              <w:jc w:val="both"/>
              <w:rPr>
                <w:sz w:val="24"/>
                <w:szCs w:val="24"/>
              </w:rPr>
            </w:pPr>
            <w:r w:rsidRPr="003C1599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44307F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44307F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44307F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4307F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4307F" w:rsidRPr="003D4230" w:rsidRDefault="00B801E3" w:rsidP="008F0F1A">
            <w:pPr>
              <w:pStyle w:val="a6"/>
              <w:rPr>
                <w:sz w:val="24"/>
                <w:szCs w:val="24"/>
              </w:rPr>
            </w:pPr>
            <w:r w:rsidRPr="003D4230">
              <w:rPr>
                <w:sz w:val="24"/>
                <w:szCs w:val="24"/>
              </w:rPr>
              <w:t>16</w:t>
            </w:r>
          </w:p>
        </w:tc>
        <w:tc>
          <w:tcPr>
            <w:tcW w:w="1135" w:type="dxa"/>
          </w:tcPr>
          <w:p w:rsidR="0044307F" w:rsidRPr="003D4230" w:rsidRDefault="0042713A" w:rsidP="008F0F1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44307F" w:rsidRDefault="0044307F" w:rsidP="0044307F">
      <w:pPr>
        <w:spacing w:line="240" w:lineRule="auto"/>
        <w:jc w:val="center"/>
        <w:rPr>
          <w:b/>
          <w:sz w:val="28"/>
          <w:szCs w:val="28"/>
        </w:rPr>
      </w:pPr>
    </w:p>
    <w:p w:rsidR="0044307F" w:rsidRDefault="0044307F">
      <w:pPr>
        <w:widowControl/>
        <w:spacing w:after="200" w:line="276" w:lineRule="auto"/>
        <w:ind w:firstLine="0"/>
      </w:pPr>
      <w:r>
        <w:br w:type="page"/>
      </w:r>
    </w:p>
    <w:p w:rsidR="0044307F" w:rsidRDefault="0044307F" w:rsidP="0044307F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lastRenderedPageBreak/>
        <w:t>СОДЕРЖАНИЕ УЧЕБНОГО МАТЕРИАЛА</w:t>
      </w:r>
    </w:p>
    <w:p w:rsidR="009B620D" w:rsidRDefault="009B620D" w:rsidP="0044307F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4307F" w:rsidRDefault="0044307F" w:rsidP="0044307F">
      <w:pPr>
        <w:pStyle w:val="FR2"/>
        <w:spacing w:line="240" w:lineRule="auto"/>
        <w:ind w:right="51" w:firstLine="720"/>
        <w:jc w:val="center"/>
        <w:rPr>
          <w:rFonts w:ascii="Times New Roman" w:hAnsi="Times New Roman"/>
          <w:sz w:val="28"/>
          <w:szCs w:val="28"/>
        </w:rPr>
      </w:pPr>
      <w:r w:rsidRPr="00B108AD">
        <w:rPr>
          <w:rFonts w:ascii="Times New Roman" w:hAnsi="Times New Roman"/>
          <w:sz w:val="28"/>
          <w:szCs w:val="28"/>
        </w:rPr>
        <w:t xml:space="preserve">Раздел 1. </w:t>
      </w:r>
      <w:r w:rsidR="0018531E" w:rsidRPr="00BB75C0">
        <w:rPr>
          <w:rFonts w:ascii="Times New Roman" w:hAnsi="Times New Roman"/>
          <w:sz w:val="28"/>
          <w:szCs w:val="28"/>
        </w:rPr>
        <w:t>Предмет и задачи электрохимии. Теория растворов электролитов</w:t>
      </w:r>
      <w:r w:rsidR="0018531E" w:rsidRPr="00B108AD">
        <w:rPr>
          <w:rFonts w:ascii="Times New Roman" w:hAnsi="Times New Roman"/>
          <w:sz w:val="28"/>
          <w:szCs w:val="28"/>
        </w:rPr>
        <w:t xml:space="preserve"> </w:t>
      </w:r>
    </w:p>
    <w:p w:rsidR="009B620D" w:rsidRDefault="009B620D" w:rsidP="0044307F">
      <w:pPr>
        <w:pStyle w:val="FR2"/>
        <w:spacing w:line="240" w:lineRule="auto"/>
        <w:ind w:right="51" w:firstLine="720"/>
        <w:jc w:val="center"/>
        <w:rPr>
          <w:rFonts w:ascii="Times New Roman" w:hAnsi="Times New Roman"/>
          <w:sz w:val="28"/>
          <w:szCs w:val="28"/>
        </w:rPr>
      </w:pPr>
    </w:p>
    <w:p w:rsidR="0044307F" w:rsidRPr="002576D3" w:rsidRDefault="0044307F" w:rsidP="002576D3">
      <w:pPr>
        <w:pStyle w:val="FR2"/>
        <w:spacing w:line="240" w:lineRule="auto"/>
        <w:ind w:right="51" w:firstLine="720"/>
        <w:jc w:val="center"/>
        <w:rPr>
          <w:rFonts w:ascii="Times New Roman" w:hAnsi="Times New Roman"/>
          <w:sz w:val="28"/>
          <w:szCs w:val="28"/>
        </w:rPr>
      </w:pPr>
      <w:r w:rsidRPr="002576D3">
        <w:rPr>
          <w:rFonts w:ascii="Times New Roman" w:hAnsi="Times New Roman"/>
          <w:sz w:val="28"/>
          <w:szCs w:val="28"/>
        </w:rPr>
        <w:t xml:space="preserve">Тема 1.1. </w:t>
      </w:r>
      <w:r w:rsidR="0018531E" w:rsidRPr="002576D3">
        <w:rPr>
          <w:rFonts w:ascii="Times New Roman" w:hAnsi="Times New Roman"/>
          <w:sz w:val="28"/>
          <w:szCs w:val="28"/>
        </w:rPr>
        <w:t xml:space="preserve">Предмет, содержание и основные разделы теоретической </w:t>
      </w:r>
      <w:proofErr w:type="gramStart"/>
      <w:r w:rsidR="0018531E" w:rsidRPr="002576D3">
        <w:rPr>
          <w:rFonts w:ascii="Times New Roman" w:hAnsi="Times New Roman"/>
          <w:sz w:val="28"/>
          <w:szCs w:val="28"/>
        </w:rPr>
        <w:t>электрохимии</w:t>
      </w:r>
      <w:proofErr w:type="gramEnd"/>
      <w:r w:rsidR="0018531E" w:rsidRPr="002576D3">
        <w:rPr>
          <w:rFonts w:ascii="Times New Roman" w:hAnsi="Times New Roman"/>
          <w:sz w:val="28"/>
          <w:szCs w:val="28"/>
        </w:rPr>
        <w:t xml:space="preserve"> и ее связь с прикладной электрохимией</w:t>
      </w:r>
    </w:p>
    <w:p w:rsidR="0018531E" w:rsidRDefault="00BB75C0" w:rsidP="000B6EE6">
      <w:pPr>
        <w:spacing w:before="120" w:line="240" w:lineRule="auto"/>
        <w:jc w:val="both"/>
        <w:rPr>
          <w:sz w:val="28"/>
          <w:szCs w:val="28"/>
        </w:rPr>
      </w:pPr>
      <w:r w:rsidRPr="00BB75C0">
        <w:rPr>
          <w:sz w:val="28"/>
          <w:szCs w:val="28"/>
        </w:rPr>
        <w:t>Предмет и содержание электрохимии. Основные разделы теоретической электрохим</w:t>
      </w:r>
      <w:proofErr w:type="gramStart"/>
      <w:r w:rsidRPr="00BB75C0">
        <w:rPr>
          <w:sz w:val="28"/>
          <w:szCs w:val="28"/>
        </w:rPr>
        <w:t>ии и ее</w:t>
      </w:r>
      <w:proofErr w:type="gramEnd"/>
      <w:r w:rsidRPr="00BB75C0">
        <w:rPr>
          <w:sz w:val="28"/>
          <w:szCs w:val="28"/>
        </w:rPr>
        <w:t xml:space="preserve"> связь с прикладной электрохимией. Особенности химического и электрохимического способов реализации окислительно-восстановительных реакций. Проводники с электронной и ионной проводимостью. </w:t>
      </w:r>
    </w:p>
    <w:p w:rsidR="0018531E" w:rsidRPr="002576D3" w:rsidRDefault="0018531E" w:rsidP="002576D3">
      <w:pPr>
        <w:spacing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1.2. Электрохимическая цепь и ее компоненты. Электролизеры и гальванические элементы. Законы Фарадея</w:t>
      </w:r>
    </w:p>
    <w:p w:rsidR="00BB75C0" w:rsidRPr="000B6EE6" w:rsidRDefault="00BB75C0" w:rsidP="000B6EE6">
      <w:pPr>
        <w:spacing w:before="120" w:line="240" w:lineRule="auto"/>
        <w:jc w:val="both"/>
        <w:rPr>
          <w:sz w:val="28"/>
          <w:szCs w:val="28"/>
        </w:rPr>
      </w:pPr>
      <w:r w:rsidRPr="000B6EE6">
        <w:rPr>
          <w:sz w:val="28"/>
          <w:szCs w:val="28"/>
        </w:rPr>
        <w:t xml:space="preserve">Электрохимическая цепь и ее компоненты. Электролизеры (электрохимические ванны) и гальванические элементы (химические источники тока). Законы Фарадея. Выход по току. </w:t>
      </w:r>
      <w:proofErr w:type="spellStart"/>
      <w:r w:rsidRPr="000B6EE6">
        <w:rPr>
          <w:sz w:val="28"/>
          <w:szCs w:val="28"/>
        </w:rPr>
        <w:t>Кулонометры</w:t>
      </w:r>
      <w:proofErr w:type="spellEnd"/>
      <w:r w:rsidRPr="000B6EE6">
        <w:rPr>
          <w:sz w:val="28"/>
          <w:szCs w:val="28"/>
        </w:rPr>
        <w:t xml:space="preserve"> и </w:t>
      </w:r>
      <w:proofErr w:type="spellStart"/>
      <w:r w:rsidRPr="000B6EE6">
        <w:rPr>
          <w:sz w:val="28"/>
          <w:szCs w:val="28"/>
        </w:rPr>
        <w:t>кулонометрия</w:t>
      </w:r>
      <w:proofErr w:type="spellEnd"/>
      <w:r w:rsidRPr="000B6EE6">
        <w:rPr>
          <w:sz w:val="28"/>
          <w:szCs w:val="28"/>
        </w:rPr>
        <w:t xml:space="preserve">. Понятие о кулонометрическом анализе веществ. </w:t>
      </w:r>
    </w:p>
    <w:p w:rsidR="0018531E" w:rsidRPr="002576D3" w:rsidRDefault="0018531E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1.3. Теория электролитической диссоциации. Ионные равновесия в растворах электролитов</w:t>
      </w:r>
    </w:p>
    <w:p w:rsidR="00BB75C0" w:rsidRPr="000B6EE6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0B6EE6">
        <w:rPr>
          <w:sz w:val="28"/>
          <w:szCs w:val="28"/>
        </w:rPr>
        <w:t>Развитие представлений о строении растворов электролитов. Основные положения теории электролитической диссоциации Аррениуса. Ионные равновесия в растворах электролитов: электролитическая диссоциация воды, диссоциация сильных и слабых электролитов, гидролиз солей, буферные растворы. Недостатки теории электролитической диссоциации Аррениуса.</w:t>
      </w:r>
    </w:p>
    <w:p w:rsidR="0018531E" w:rsidRPr="002576D3" w:rsidRDefault="0018531E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 xml:space="preserve">Тема 1.4. </w:t>
      </w:r>
      <w:proofErr w:type="spellStart"/>
      <w:proofErr w:type="gramStart"/>
      <w:r w:rsidRPr="002576D3">
        <w:rPr>
          <w:b/>
          <w:sz w:val="28"/>
          <w:szCs w:val="28"/>
        </w:rPr>
        <w:t>Ион-дипольные</w:t>
      </w:r>
      <w:proofErr w:type="spellEnd"/>
      <w:proofErr w:type="gramEnd"/>
      <w:r w:rsidRPr="002576D3">
        <w:rPr>
          <w:b/>
          <w:sz w:val="28"/>
          <w:szCs w:val="28"/>
        </w:rPr>
        <w:t xml:space="preserve"> и </w:t>
      </w:r>
      <w:proofErr w:type="spellStart"/>
      <w:r w:rsidRPr="002576D3">
        <w:rPr>
          <w:b/>
          <w:sz w:val="28"/>
          <w:szCs w:val="28"/>
        </w:rPr>
        <w:t>ион-ионные</w:t>
      </w:r>
      <w:proofErr w:type="spellEnd"/>
      <w:r w:rsidRPr="002576D3">
        <w:rPr>
          <w:b/>
          <w:sz w:val="28"/>
          <w:szCs w:val="28"/>
        </w:rPr>
        <w:t xml:space="preserve"> взаимодействия в растворах электролитов</w:t>
      </w:r>
    </w:p>
    <w:p w:rsidR="000B6EE6" w:rsidRDefault="00BB75C0" w:rsidP="00001878">
      <w:pPr>
        <w:spacing w:before="120" w:line="240" w:lineRule="auto"/>
        <w:jc w:val="both"/>
        <w:rPr>
          <w:sz w:val="28"/>
          <w:szCs w:val="28"/>
        </w:rPr>
      </w:pPr>
      <w:r w:rsidRPr="00BB75C0">
        <w:rPr>
          <w:sz w:val="28"/>
          <w:szCs w:val="28"/>
        </w:rPr>
        <w:t xml:space="preserve">Сольватация и гидратация ионов. Физические свойства полярных растворителей.  Протонные и </w:t>
      </w:r>
      <w:proofErr w:type="spellStart"/>
      <w:r w:rsidRPr="00BB75C0">
        <w:rPr>
          <w:sz w:val="28"/>
          <w:szCs w:val="28"/>
        </w:rPr>
        <w:t>апротонные</w:t>
      </w:r>
      <w:proofErr w:type="spellEnd"/>
      <w:r w:rsidRPr="00BB75C0">
        <w:rPr>
          <w:sz w:val="28"/>
          <w:szCs w:val="28"/>
        </w:rPr>
        <w:t xml:space="preserve"> растворители. </w:t>
      </w:r>
      <w:proofErr w:type="spellStart"/>
      <w:r w:rsidRPr="00BB75C0">
        <w:rPr>
          <w:sz w:val="28"/>
          <w:szCs w:val="28"/>
        </w:rPr>
        <w:t>Донорные</w:t>
      </w:r>
      <w:proofErr w:type="spellEnd"/>
      <w:r w:rsidRPr="00BB75C0">
        <w:rPr>
          <w:sz w:val="28"/>
          <w:szCs w:val="28"/>
        </w:rPr>
        <w:t xml:space="preserve"> и акцепторные числа растворителей. Энергия ионной кристаллической решетки и энергия сольватации. Расчет энерг</w:t>
      </w:r>
      <w:proofErr w:type="gramStart"/>
      <w:r w:rsidRPr="00BB75C0">
        <w:rPr>
          <w:sz w:val="28"/>
          <w:szCs w:val="28"/>
        </w:rPr>
        <w:t>ии ио</w:t>
      </w:r>
      <w:proofErr w:type="gramEnd"/>
      <w:r w:rsidRPr="00BB75C0">
        <w:rPr>
          <w:sz w:val="28"/>
          <w:szCs w:val="28"/>
        </w:rPr>
        <w:t xml:space="preserve">нной кристаллической решетки и энергии сольватации методом Борна. Определение энергии сольватации по экспериментальным данным (подход А.Н. Фрумкина). Энтальпия сольватации. Уравнение </w:t>
      </w:r>
      <w:proofErr w:type="spellStart"/>
      <w:r w:rsidRPr="00BB75C0">
        <w:rPr>
          <w:sz w:val="28"/>
          <w:szCs w:val="28"/>
        </w:rPr>
        <w:t>Борна-Бьеррума</w:t>
      </w:r>
      <w:proofErr w:type="spellEnd"/>
      <w:r w:rsidRPr="00BB75C0">
        <w:rPr>
          <w:sz w:val="28"/>
          <w:szCs w:val="28"/>
        </w:rPr>
        <w:t>. Энтропия сольватации. Особенности гидратации протонов.</w:t>
      </w:r>
    </w:p>
    <w:p w:rsidR="00BB75C0" w:rsidRPr="00BB75C0" w:rsidRDefault="00BB75C0" w:rsidP="000B6EE6">
      <w:pPr>
        <w:spacing w:line="240" w:lineRule="auto"/>
        <w:jc w:val="both"/>
        <w:rPr>
          <w:sz w:val="28"/>
          <w:szCs w:val="28"/>
        </w:rPr>
      </w:pPr>
      <w:proofErr w:type="spellStart"/>
      <w:r w:rsidRPr="00BB75C0">
        <w:rPr>
          <w:sz w:val="28"/>
          <w:szCs w:val="28"/>
        </w:rPr>
        <w:t>Межионное</w:t>
      </w:r>
      <w:proofErr w:type="spellEnd"/>
      <w:r w:rsidRPr="00BB75C0">
        <w:rPr>
          <w:sz w:val="28"/>
          <w:szCs w:val="28"/>
        </w:rPr>
        <w:t xml:space="preserve"> взаимодействие в растворах электролитов. Понятия активности, средней ионной активности и среднего ионного коэффициент активности. Три основных способа выражения состава раствора (молярная концентрация, </w:t>
      </w:r>
      <w:proofErr w:type="spellStart"/>
      <w:r w:rsidRPr="00BB75C0">
        <w:rPr>
          <w:sz w:val="28"/>
          <w:szCs w:val="28"/>
        </w:rPr>
        <w:t>моляльность</w:t>
      </w:r>
      <w:proofErr w:type="spellEnd"/>
      <w:r w:rsidRPr="00BB75C0">
        <w:rPr>
          <w:sz w:val="28"/>
          <w:szCs w:val="28"/>
        </w:rPr>
        <w:t xml:space="preserve">, мольная доля), активности и коэффициента активности. Ионная сила раствора. Основные положения теории сильных электролитов </w:t>
      </w:r>
      <w:proofErr w:type="spellStart"/>
      <w:r w:rsidRPr="00BB75C0">
        <w:rPr>
          <w:sz w:val="28"/>
          <w:szCs w:val="28"/>
        </w:rPr>
        <w:t>Дебая-Гюккеля</w:t>
      </w:r>
      <w:proofErr w:type="spellEnd"/>
      <w:r w:rsidRPr="00BB75C0">
        <w:rPr>
          <w:sz w:val="28"/>
          <w:szCs w:val="28"/>
        </w:rPr>
        <w:t>. Центральный ион и ионная атмосфера. Характеристическая длина ионной атмосферы (</w:t>
      </w:r>
      <w:proofErr w:type="spellStart"/>
      <w:r w:rsidRPr="00BB75C0">
        <w:rPr>
          <w:sz w:val="28"/>
          <w:szCs w:val="28"/>
        </w:rPr>
        <w:t>дебаевский</w:t>
      </w:r>
      <w:proofErr w:type="spellEnd"/>
      <w:r w:rsidRPr="00BB75C0">
        <w:rPr>
          <w:sz w:val="28"/>
          <w:szCs w:val="28"/>
        </w:rPr>
        <w:t xml:space="preserve"> радиус), </w:t>
      </w:r>
      <w:r w:rsidRPr="00BB75C0">
        <w:rPr>
          <w:sz w:val="28"/>
          <w:szCs w:val="28"/>
        </w:rPr>
        <w:lastRenderedPageBreak/>
        <w:t>зависимость от концентрац</w:t>
      </w:r>
      <w:proofErr w:type="gramStart"/>
      <w:r w:rsidRPr="00BB75C0">
        <w:rPr>
          <w:sz w:val="28"/>
          <w:szCs w:val="28"/>
        </w:rPr>
        <w:t>ии ио</w:t>
      </w:r>
      <w:proofErr w:type="gramEnd"/>
      <w:r w:rsidRPr="00BB75C0">
        <w:rPr>
          <w:sz w:val="28"/>
          <w:szCs w:val="28"/>
        </w:rPr>
        <w:t xml:space="preserve">нов в растворе и их заряда. Энергия взаимодействия иона с ионной атмосферой.  Первое, второе и третье приближения теории </w:t>
      </w:r>
      <w:proofErr w:type="spellStart"/>
      <w:r w:rsidRPr="00BB75C0">
        <w:rPr>
          <w:sz w:val="28"/>
          <w:szCs w:val="28"/>
        </w:rPr>
        <w:t>Дебая-Гюккеля</w:t>
      </w:r>
      <w:proofErr w:type="spellEnd"/>
      <w:r w:rsidRPr="00BB75C0">
        <w:rPr>
          <w:sz w:val="28"/>
          <w:szCs w:val="28"/>
        </w:rPr>
        <w:t xml:space="preserve">. Сопоставление теории с экспериментом. Применение результатов теории </w:t>
      </w:r>
      <w:proofErr w:type="spellStart"/>
      <w:r w:rsidRPr="00BB75C0">
        <w:rPr>
          <w:sz w:val="28"/>
          <w:szCs w:val="28"/>
        </w:rPr>
        <w:t>Дебая-Гюккеля</w:t>
      </w:r>
      <w:proofErr w:type="spellEnd"/>
      <w:r w:rsidRPr="00BB75C0">
        <w:rPr>
          <w:sz w:val="28"/>
          <w:szCs w:val="28"/>
        </w:rPr>
        <w:t xml:space="preserve"> к слабым электролитам. Ионная ассоциация, классификация ионных пар, константа ионной ассоциации. </w:t>
      </w:r>
    </w:p>
    <w:p w:rsidR="0018531E" w:rsidRDefault="0018531E" w:rsidP="000B6EE6">
      <w:pPr>
        <w:spacing w:before="120" w:after="120" w:line="240" w:lineRule="auto"/>
        <w:jc w:val="center"/>
        <w:rPr>
          <w:b/>
          <w:sz w:val="28"/>
          <w:szCs w:val="28"/>
        </w:rPr>
      </w:pPr>
      <w:r w:rsidRPr="0018531E">
        <w:rPr>
          <w:b/>
          <w:sz w:val="28"/>
          <w:szCs w:val="28"/>
        </w:rPr>
        <w:t>Раздел 2. Неравновесные явления в растворах электролитов</w:t>
      </w:r>
    </w:p>
    <w:p w:rsidR="00BB75C0" w:rsidRPr="002576D3" w:rsidRDefault="0018531E" w:rsidP="000B6EE6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2.1. Диффузия и миграция ионов в растворах</w:t>
      </w:r>
    </w:p>
    <w:p w:rsidR="00BB75C0" w:rsidRPr="000B6EE6" w:rsidRDefault="0018531E" w:rsidP="000B6EE6">
      <w:pPr>
        <w:spacing w:before="120" w:after="120" w:line="240" w:lineRule="auto"/>
        <w:jc w:val="both"/>
        <w:rPr>
          <w:sz w:val="28"/>
          <w:szCs w:val="28"/>
        </w:rPr>
      </w:pPr>
      <w:r w:rsidRPr="000B6EE6">
        <w:rPr>
          <w:sz w:val="28"/>
          <w:szCs w:val="28"/>
        </w:rPr>
        <w:t>Определение понятий «д</w:t>
      </w:r>
      <w:r w:rsidR="00BB75C0" w:rsidRPr="000B6EE6">
        <w:rPr>
          <w:sz w:val="28"/>
          <w:szCs w:val="28"/>
        </w:rPr>
        <w:t>иффузия</w:t>
      </w:r>
      <w:r w:rsidRPr="000B6EE6">
        <w:rPr>
          <w:sz w:val="28"/>
          <w:szCs w:val="28"/>
        </w:rPr>
        <w:t>»</w:t>
      </w:r>
      <w:r w:rsidR="00BB75C0" w:rsidRPr="000B6EE6">
        <w:rPr>
          <w:sz w:val="28"/>
          <w:szCs w:val="28"/>
        </w:rPr>
        <w:t xml:space="preserve"> и </w:t>
      </w:r>
      <w:r w:rsidRPr="000B6EE6">
        <w:rPr>
          <w:sz w:val="28"/>
          <w:szCs w:val="28"/>
        </w:rPr>
        <w:t>«</w:t>
      </w:r>
      <w:r w:rsidR="00BB75C0" w:rsidRPr="000B6EE6">
        <w:rPr>
          <w:sz w:val="28"/>
          <w:szCs w:val="28"/>
        </w:rPr>
        <w:t>миграция</w:t>
      </w:r>
      <w:r w:rsidRPr="000B6EE6">
        <w:rPr>
          <w:sz w:val="28"/>
          <w:szCs w:val="28"/>
        </w:rPr>
        <w:t>»</w:t>
      </w:r>
      <w:r w:rsidR="00BB75C0" w:rsidRPr="000B6EE6">
        <w:rPr>
          <w:sz w:val="28"/>
          <w:szCs w:val="28"/>
        </w:rPr>
        <w:t xml:space="preserve"> ионов в растворах. Потоки диффузии и миграции. Первый закон </w:t>
      </w:r>
      <w:proofErr w:type="spellStart"/>
      <w:r w:rsidR="00BB75C0" w:rsidRPr="000B6EE6">
        <w:rPr>
          <w:sz w:val="28"/>
          <w:szCs w:val="28"/>
        </w:rPr>
        <w:t>Фика</w:t>
      </w:r>
      <w:proofErr w:type="spellEnd"/>
      <w:r w:rsidR="00BB75C0" w:rsidRPr="000B6EE6">
        <w:rPr>
          <w:sz w:val="28"/>
          <w:szCs w:val="28"/>
        </w:rPr>
        <w:t>. Коэффициент диффузии. Электрическая подвижность ионов. Формула Нернста-Эйнштейна. Диффузионный потенциал. Зависимость от концентрации и температуры. Эффективный коэффициент диффузии электролита. Способы устранения диффузионного потенциала.</w:t>
      </w:r>
    </w:p>
    <w:p w:rsidR="00641E03" w:rsidRPr="002576D3" w:rsidRDefault="00641E03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2.2. Удельная, эквивалентная и молярная электропроводность. Понятие об электрической проводимости расплавов и твердых электролитов</w:t>
      </w:r>
    </w:p>
    <w:p w:rsidR="00BB75C0" w:rsidRDefault="00BF6E72" w:rsidP="000B6EE6">
      <w:pPr>
        <w:spacing w:before="12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Понятия</w:t>
      </w:r>
      <w:r w:rsidR="00641E03">
        <w:rPr>
          <w:sz w:val="28"/>
          <w:szCs w:val="28"/>
        </w:rPr>
        <w:t xml:space="preserve"> «у</w:t>
      </w:r>
      <w:r w:rsidR="00BB75C0" w:rsidRPr="00BB75C0">
        <w:rPr>
          <w:sz w:val="28"/>
          <w:szCs w:val="28"/>
        </w:rPr>
        <w:t>дельная</w:t>
      </w:r>
      <w:r w:rsidR="00641E03">
        <w:rPr>
          <w:sz w:val="28"/>
          <w:szCs w:val="28"/>
        </w:rPr>
        <w:t>»</w:t>
      </w:r>
      <w:r w:rsidR="00BB75C0" w:rsidRPr="00BB75C0">
        <w:rPr>
          <w:sz w:val="28"/>
          <w:szCs w:val="28"/>
        </w:rPr>
        <w:t xml:space="preserve">, </w:t>
      </w:r>
      <w:r w:rsidR="00641E03">
        <w:rPr>
          <w:sz w:val="28"/>
          <w:szCs w:val="28"/>
        </w:rPr>
        <w:t>«</w:t>
      </w:r>
      <w:r w:rsidR="00BB75C0" w:rsidRPr="00BB75C0">
        <w:rPr>
          <w:sz w:val="28"/>
          <w:szCs w:val="28"/>
        </w:rPr>
        <w:t>эквивалентн</w:t>
      </w:r>
      <w:r w:rsidR="00641E03">
        <w:rPr>
          <w:sz w:val="28"/>
          <w:szCs w:val="28"/>
        </w:rPr>
        <w:t>ая» и «молярная</w:t>
      </w:r>
      <w:r>
        <w:rPr>
          <w:sz w:val="28"/>
          <w:szCs w:val="28"/>
        </w:rPr>
        <w:t>» электропроводности</w:t>
      </w:r>
      <w:r w:rsidR="00BB75C0" w:rsidRPr="00BB75C0">
        <w:rPr>
          <w:sz w:val="28"/>
          <w:szCs w:val="28"/>
        </w:rPr>
        <w:t xml:space="preserve">. Зависимость от концентрации для сильных и слабых электролитов. Измерение удельной электропроводности растворов. Закон </w:t>
      </w:r>
      <w:proofErr w:type="spellStart"/>
      <w:r w:rsidR="00BB75C0" w:rsidRPr="00BB75C0">
        <w:rPr>
          <w:sz w:val="28"/>
          <w:szCs w:val="28"/>
        </w:rPr>
        <w:t>Кольрауша</w:t>
      </w:r>
      <w:proofErr w:type="spellEnd"/>
      <w:r w:rsidR="00BB75C0" w:rsidRPr="00BB75C0">
        <w:rPr>
          <w:sz w:val="28"/>
          <w:szCs w:val="28"/>
        </w:rPr>
        <w:t xml:space="preserve">. Связь молярной электропроводности с константой диссоциации слабых электролитов. Определение произведения растворимости </w:t>
      </w:r>
      <w:proofErr w:type="spellStart"/>
      <w:r w:rsidR="00BB75C0" w:rsidRPr="00BB75C0">
        <w:rPr>
          <w:sz w:val="28"/>
          <w:szCs w:val="28"/>
        </w:rPr>
        <w:t>труднорастворимых</w:t>
      </w:r>
      <w:proofErr w:type="spellEnd"/>
      <w:r w:rsidR="00BB75C0" w:rsidRPr="00BB75C0">
        <w:rPr>
          <w:sz w:val="28"/>
          <w:szCs w:val="28"/>
        </w:rPr>
        <w:t xml:space="preserve"> соединений (солей) путем измерения удельной электропроводности их насыщенных растворов. Понятие о кондуктометрии.</w:t>
      </w:r>
    </w:p>
    <w:p w:rsidR="00E27835" w:rsidRPr="002576D3" w:rsidRDefault="00E27835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2.3.Числа переноса ионов и методы их определения.</w:t>
      </w:r>
    </w:p>
    <w:p w:rsidR="00B74C54" w:rsidRPr="000B6EE6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0B6EE6">
        <w:rPr>
          <w:sz w:val="28"/>
          <w:szCs w:val="28"/>
        </w:rPr>
        <w:t xml:space="preserve">Числа переноса ионов, их зависимость от концентрации и температуры. Предельные числа переноса. Определения чисел переноса методами движущейся границы и </w:t>
      </w:r>
      <w:proofErr w:type="spellStart"/>
      <w:r w:rsidRPr="000B6EE6">
        <w:rPr>
          <w:sz w:val="28"/>
          <w:szCs w:val="28"/>
        </w:rPr>
        <w:t>Гитторфа</w:t>
      </w:r>
      <w:proofErr w:type="spellEnd"/>
      <w:r w:rsidRPr="000B6EE6">
        <w:rPr>
          <w:sz w:val="28"/>
          <w:szCs w:val="28"/>
        </w:rPr>
        <w:t>. Предельные электропроводности ионов. Анома</w:t>
      </w:r>
      <w:r w:rsidR="00BF6E72" w:rsidRPr="000B6EE6">
        <w:rPr>
          <w:sz w:val="28"/>
          <w:szCs w:val="28"/>
        </w:rPr>
        <w:t>льная подвижность катионов водо</w:t>
      </w:r>
      <w:r w:rsidRPr="000B6EE6">
        <w:rPr>
          <w:sz w:val="28"/>
          <w:szCs w:val="28"/>
        </w:rPr>
        <w:t xml:space="preserve">рода и </w:t>
      </w:r>
      <w:proofErr w:type="spellStart"/>
      <w:r w:rsidRPr="000B6EE6">
        <w:rPr>
          <w:sz w:val="28"/>
          <w:szCs w:val="28"/>
        </w:rPr>
        <w:t>гидроксид-анионов</w:t>
      </w:r>
      <w:proofErr w:type="spellEnd"/>
      <w:r w:rsidRPr="000B6EE6">
        <w:rPr>
          <w:sz w:val="28"/>
          <w:szCs w:val="28"/>
        </w:rPr>
        <w:t xml:space="preserve">. </w:t>
      </w:r>
    </w:p>
    <w:p w:rsidR="00B74C54" w:rsidRPr="002576D3" w:rsidRDefault="00B74C54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 xml:space="preserve">Тема 2.4. Гидродинамическая модель проводимости растворов электролитов. Основы теории </w:t>
      </w:r>
      <w:proofErr w:type="spellStart"/>
      <w:r w:rsidRPr="002576D3">
        <w:rPr>
          <w:b/>
          <w:sz w:val="28"/>
          <w:szCs w:val="28"/>
        </w:rPr>
        <w:t>Дебая-Хюккеля-Онзагера</w:t>
      </w:r>
      <w:proofErr w:type="spellEnd"/>
      <w:r w:rsidRPr="002576D3">
        <w:rPr>
          <w:b/>
          <w:sz w:val="28"/>
          <w:szCs w:val="28"/>
        </w:rPr>
        <w:t>.</w:t>
      </w:r>
    </w:p>
    <w:p w:rsidR="00BB75C0" w:rsidRPr="008917DA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BB75C0">
        <w:rPr>
          <w:sz w:val="28"/>
          <w:szCs w:val="28"/>
        </w:rPr>
        <w:t xml:space="preserve">Гидродинамическая модель проводимости растворов электролитов. Расчет </w:t>
      </w:r>
      <w:proofErr w:type="spellStart"/>
      <w:r w:rsidRPr="00BB75C0">
        <w:rPr>
          <w:sz w:val="28"/>
          <w:szCs w:val="28"/>
        </w:rPr>
        <w:t>сольватированных</w:t>
      </w:r>
      <w:proofErr w:type="spellEnd"/>
      <w:r w:rsidRPr="00BB75C0">
        <w:rPr>
          <w:sz w:val="28"/>
          <w:szCs w:val="28"/>
        </w:rPr>
        <w:t xml:space="preserve"> радиусов ионов по уравнению Стокса. Правило </w:t>
      </w:r>
      <w:proofErr w:type="spellStart"/>
      <w:r w:rsidRPr="00BB75C0">
        <w:rPr>
          <w:sz w:val="28"/>
          <w:szCs w:val="28"/>
        </w:rPr>
        <w:t>Вальдена-Писаржевского</w:t>
      </w:r>
      <w:proofErr w:type="spellEnd"/>
      <w:r w:rsidRPr="00BB75C0">
        <w:rPr>
          <w:sz w:val="28"/>
          <w:szCs w:val="28"/>
        </w:rPr>
        <w:t xml:space="preserve">. Уравнение Стокса-Эйнштейна.  Основы теории </w:t>
      </w:r>
      <w:proofErr w:type="spellStart"/>
      <w:r w:rsidRPr="00BB75C0">
        <w:rPr>
          <w:sz w:val="28"/>
          <w:szCs w:val="28"/>
        </w:rPr>
        <w:t>Дебая-Хюккеля-Онзагера</w:t>
      </w:r>
      <w:proofErr w:type="spellEnd"/>
      <w:r w:rsidRPr="00BB75C0">
        <w:rPr>
          <w:sz w:val="28"/>
          <w:szCs w:val="28"/>
        </w:rPr>
        <w:t xml:space="preserve">. Эффекты Вина и </w:t>
      </w:r>
      <w:proofErr w:type="spellStart"/>
      <w:r w:rsidRPr="00BB75C0">
        <w:rPr>
          <w:sz w:val="28"/>
          <w:szCs w:val="28"/>
        </w:rPr>
        <w:t>Дебая-Фалькенгагена</w:t>
      </w:r>
      <w:proofErr w:type="spellEnd"/>
      <w:r w:rsidRPr="00BB75C0">
        <w:rPr>
          <w:sz w:val="28"/>
          <w:szCs w:val="28"/>
        </w:rPr>
        <w:t>. Представления о переносе заряда в ионных расплавах. Факторы, влияющие на электрическую проводимость расплавов. Понятие об электрической проводимости твердых электролитов.</w:t>
      </w:r>
    </w:p>
    <w:p w:rsidR="008917DA" w:rsidRPr="00BB606D" w:rsidRDefault="008917DA" w:rsidP="000B6EE6">
      <w:pPr>
        <w:spacing w:before="120" w:after="120" w:line="240" w:lineRule="auto"/>
        <w:jc w:val="both"/>
        <w:rPr>
          <w:sz w:val="28"/>
          <w:szCs w:val="28"/>
        </w:rPr>
      </w:pPr>
    </w:p>
    <w:p w:rsidR="008917DA" w:rsidRPr="00BB606D" w:rsidRDefault="008917DA" w:rsidP="000B6EE6">
      <w:pPr>
        <w:spacing w:before="120" w:after="120" w:line="240" w:lineRule="auto"/>
        <w:jc w:val="both"/>
        <w:rPr>
          <w:sz w:val="28"/>
          <w:szCs w:val="28"/>
        </w:rPr>
      </w:pPr>
    </w:p>
    <w:p w:rsidR="00BB75C0" w:rsidRPr="006533D3" w:rsidRDefault="006533D3" w:rsidP="000B6EE6">
      <w:pPr>
        <w:spacing w:before="120" w:after="120" w:line="240" w:lineRule="auto"/>
        <w:jc w:val="both"/>
        <w:rPr>
          <w:b/>
          <w:sz w:val="28"/>
          <w:szCs w:val="28"/>
        </w:rPr>
      </w:pPr>
      <w:r w:rsidRPr="006533D3">
        <w:rPr>
          <w:b/>
          <w:sz w:val="28"/>
          <w:szCs w:val="28"/>
        </w:rPr>
        <w:lastRenderedPageBreak/>
        <w:t>Раздел 3. Механизм образования электродвижущей силы и природа электродного потенциала. Электродное равновесие</w:t>
      </w:r>
    </w:p>
    <w:p w:rsidR="006533D3" w:rsidRPr="002576D3" w:rsidRDefault="006533D3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3.1. Электрохимический потенциал и равновесие на границе электрод-раствор</w:t>
      </w:r>
    </w:p>
    <w:p w:rsidR="00BB75C0" w:rsidRPr="000B6EE6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0B6EE6">
        <w:rPr>
          <w:sz w:val="28"/>
          <w:szCs w:val="28"/>
        </w:rPr>
        <w:t xml:space="preserve">Природа скачка потенциала на границе раздела фаз. Внешний, поверхностный, внутренний, вольта и </w:t>
      </w:r>
      <w:proofErr w:type="spellStart"/>
      <w:r w:rsidRPr="000B6EE6">
        <w:rPr>
          <w:sz w:val="28"/>
          <w:szCs w:val="28"/>
        </w:rPr>
        <w:t>гальвани</w:t>
      </w:r>
      <w:proofErr w:type="spellEnd"/>
      <w:r w:rsidRPr="000B6EE6">
        <w:rPr>
          <w:sz w:val="28"/>
          <w:szCs w:val="28"/>
        </w:rPr>
        <w:t xml:space="preserve"> потенциалы. Правильно разомкнутая электрохимическая цепь. Электродвижущая сила (</w:t>
      </w:r>
      <w:proofErr w:type="spellStart"/>
      <w:r w:rsidRPr="000B6EE6">
        <w:rPr>
          <w:sz w:val="28"/>
          <w:szCs w:val="28"/>
        </w:rPr>
        <w:t>э.д.</w:t>
      </w:r>
      <w:proofErr w:type="gramStart"/>
      <w:r w:rsidRPr="000B6EE6">
        <w:rPr>
          <w:sz w:val="28"/>
          <w:szCs w:val="28"/>
        </w:rPr>
        <w:t>с</w:t>
      </w:r>
      <w:proofErr w:type="spellEnd"/>
      <w:proofErr w:type="gramEnd"/>
      <w:r w:rsidRPr="000B6EE6">
        <w:rPr>
          <w:sz w:val="28"/>
          <w:szCs w:val="28"/>
        </w:rPr>
        <w:t xml:space="preserve">.). Выражение </w:t>
      </w:r>
      <w:proofErr w:type="spellStart"/>
      <w:r w:rsidRPr="000B6EE6">
        <w:rPr>
          <w:sz w:val="28"/>
          <w:szCs w:val="28"/>
        </w:rPr>
        <w:t>э.д.</w:t>
      </w:r>
      <w:proofErr w:type="gramStart"/>
      <w:r w:rsidRPr="000B6EE6">
        <w:rPr>
          <w:sz w:val="28"/>
          <w:szCs w:val="28"/>
        </w:rPr>
        <w:t>с</w:t>
      </w:r>
      <w:proofErr w:type="spellEnd"/>
      <w:proofErr w:type="gramEnd"/>
      <w:r w:rsidRPr="000B6EE6">
        <w:rPr>
          <w:sz w:val="28"/>
          <w:szCs w:val="28"/>
        </w:rPr>
        <w:t xml:space="preserve">. </w:t>
      </w:r>
      <w:proofErr w:type="gramStart"/>
      <w:r w:rsidRPr="000B6EE6">
        <w:rPr>
          <w:sz w:val="28"/>
          <w:szCs w:val="28"/>
        </w:rPr>
        <w:t>через</w:t>
      </w:r>
      <w:proofErr w:type="gramEnd"/>
      <w:r w:rsidRPr="000B6EE6">
        <w:rPr>
          <w:sz w:val="28"/>
          <w:szCs w:val="28"/>
        </w:rPr>
        <w:t xml:space="preserve"> сумму </w:t>
      </w:r>
      <w:proofErr w:type="spellStart"/>
      <w:r w:rsidRPr="000B6EE6">
        <w:rPr>
          <w:sz w:val="28"/>
          <w:szCs w:val="28"/>
        </w:rPr>
        <w:t>гальвани</w:t>
      </w:r>
      <w:proofErr w:type="spellEnd"/>
      <w:r w:rsidRPr="000B6EE6">
        <w:rPr>
          <w:sz w:val="28"/>
          <w:szCs w:val="28"/>
        </w:rPr>
        <w:t xml:space="preserve"> и вольта потенциалов. Электрохимическое равновесие на границе раздела фаз. Химический и электрохимический потенциал. Граница двух металлов. Закон Вольта. </w:t>
      </w:r>
      <w:r w:rsidR="006533D3" w:rsidRPr="000B6EE6">
        <w:rPr>
          <w:sz w:val="28"/>
          <w:szCs w:val="28"/>
        </w:rPr>
        <w:t>Граница металл-раствор. Электро</w:t>
      </w:r>
      <w:r w:rsidRPr="000B6EE6">
        <w:rPr>
          <w:sz w:val="28"/>
          <w:szCs w:val="28"/>
        </w:rPr>
        <w:t>движущая сила (ЭДС) и ее связь с изменением энергии Гиббса. Уравнение Нернста. Понятие электродного потенциала</w:t>
      </w:r>
      <w:r w:rsidR="00D53951" w:rsidRPr="000B6EE6">
        <w:rPr>
          <w:sz w:val="28"/>
          <w:szCs w:val="28"/>
        </w:rPr>
        <w:t>. Стандартный электродный потен</w:t>
      </w:r>
      <w:r w:rsidRPr="000B6EE6">
        <w:rPr>
          <w:sz w:val="28"/>
          <w:szCs w:val="28"/>
        </w:rPr>
        <w:t xml:space="preserve">циал. Международная конвенция об ЭДС и электродных потенциалах. </w:t>
      </w:r>
    </w:p>
    <w:p w:rsidR="006533D3" w:rsidRPr="002576D3" w:rsidRDefault="006533D3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3.2. Классификация электродов</w:t>
      </w:r>
    </w:p>
    <w:p w:rsidR="00BB75C0" w:rsidRPr="000B6EE6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0B6EE6">
        <w:rPr>
          <w:sz w:val="28"/>
          <w:szCs w:val="28"/>
        </w:rPr>
        <w:t xml:space="preserve">Электроды первого, второго, третьего рода. Электроды сравнения: водородный электрод, хлорсеребряный, каломельный.  Окислительно-восстановительные и газовые электроды.  Мембранные электроды. Потенциал </w:t>
      </w:r>
      <w:proofErr w:type="spellStart"/>
      <w:r w:rsidRPr="000B6EE6">
        <w:rPr>
          <w:sz w:val="28"/>
          <w:szCs w:val="28"/>
        </w:rPr>
        <w:t>Доннана</w:t>
      </w:r>
      <w:proofErr w:type="spellEnd"/>
      <w:r w:rsidRPr="000B6EE6">
        <w:rPr>
          <w:sz w:val="28"/>
          <w:szCs w:val="28"/>
        </w:rPr>
        <w:t xml:space="preserve">. Потенциал асимметрии. Стеклянный электрод. Понятие об </w:t>
      </w:r>
      <w:proofErr w:type="spellStart"/>
      <w:r w:rsidRPr="000B6EE6">
        <w:rPr>
          <w:sz w:val="28"/>
          <w:szCs w:val="28"/>
        </w:rPr>
        <w:t>ионселективных</w:t>
      </w:r>
      <w:proofErr w:type="spellEnd"/>
      <w:r w:rsidRPr="000B6EE6">
        <w:rPr>
          <w:sz w:val="28"/>
          <w:szCs w:val="28"/>
        </w:rPr>
        <w:t xml:space="preserve"> электродах. Метод потенциометрии.</w:t>
      </w:r>
    </w:p>
    <w:p w:rsidR="006533D3" w:rsidRPr="002576D3" w:rsidRDefault="006533D3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3.3. Электрохимические цепи и их классификация</w:t>
      </w:r>
    </w:p>
    <w:p w:rsidR="00BB75C0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BB75C0">
        <w:rPr>
          <w:sz w:val="28"/>
          <w:szCs w:val="28"/>
        </w:rPr>
        <w:t xml:space="preserve">Классификация электрохимических цепей. Физические (гравитационные, аллотропические) цепи. Генерирование электрической энергии в системах с химически одинаковыми электродами. Концентрационные цепи первого и второго рода. Уравнения </w:t>
      </w:r>
      <w:proofErr w:type="gramStart"/>
      <w:r w:rsidRPr="00BB75C0">
        <w:rPr>
          <w:sz w:val="28"/>
          <w:szCs w:val="28"/>
        </w:rPr>
        <w:t>для</w:t>
      </w:r>
      <w:proofErr w:type="gramEnd"/>
      <w:r w:rsidRPr="00BB75C0">
        <w:rPr>
          <w:sz w:val="28"/>
          <w:szCs w:val="28"/>
        </w:rPr>
        <w:t xml:space="preserve"> </w:t>
      </w:r>
      <w:proofErr w:type="spellStart"/>
      <w:r w:rsidRPr="00BB75C0">
        <w:rPr>
          <w:sz w:val="28"/>
          <w:szCs w:val="28"/>
        </w:rPr>
        <w:t>э.д.</w:t>
      </w:r>
      <w:proofErr w:type="gramStart"/>
      <w:r w:rsidRPr="00BB75C0">
        <w:rPr>
          <w:sz w:val="28"/>
          <w:szCs w:val="28"/>
        </w:rPr>
        <w:t>с</w:t>
      </w:r>
      <w:proofErr w:type="spellEnd"/>
      <w:proofErr w:type="gramEnd"/>
      <w:r w:rsidRPr="00BB75C0">
        <w:rPr>
          <w:sz w:val="28"/>
          <w:szCs w:val="28"/>
        </w:rPr>
        <w:t xml:space="preserve">. концентрационных цепей первого и второго рода. Цепи с переносом и без переноса. Химические цепи. Элементы </w:t>
      </w:r>
      <w:proofErr w:type="spellStart"/>
      <w:r w:rsidRPr="00BB75C0">
        <w:rPr>
          <w:sz w:val="28"/>
          <w:szCs w:val="28"/>
        </w:rPr>
        <w:t>Вестона</w:t>
      </w:r>
      <w:proofErr w:type="spellEnd"/>
      <w:r w:rsidRPr="00BB75C0">
        <w:rPr>
          <w:sz w:val="28"/>
          <w:szCs w:val="28"/>
        </w:rPr>
        <w:t xml:space="preserve">, Якоби-Даниэля, </w:t>
      </w:r>
      <w:proofErr w:type="spellStart"/>
      <w:r w:rsidRPr="00BB75C0">
        <w:rPr>
          <w:sz w:val="28"/>
          <w:szCs w:val="28"/>
        </w:rPr>
        <w:t>Лекланше</w:t>
      </w:r>
      <w:proofErr w:type="spellEnd"/>
      <w:r w:rsidRPr="00BB75C0">
        <w:rPr>
          <w:sz w:val="28"/>
          <w:szCs w:val="28"/>
        </w:rPr>
        <w:t>. Свинцовый аккумулятор.</w:t>
      </w:r>
    </w:p>
    <w:p w:rsidR="006533D3" w:rsidRPr="002576D3" w:rsidRDefault="006533D3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 xml:space="preserve">Тема 3.4. Термодинамика гальванического элемента. Практическое применение метода измерения </w:t>
      </w:r>
      <w:proofErr w:type="spellStart"/>
      <w:r w:rsidRPr="002576D3">
        <w:rPr>
          <w:b/>
          <w:sz w:val="28"/>
          <w:szCs w:val="28"/>
        </w:rPr>
        <w:t>э.д.с</w:t>
      </w:r>
      <w:proofErr w:type="spellEnd"/>
      <w:r w:rsidRPr="002576D3">
        <w:rPr>
          <w:b/>
          <w:sz w:val="28"/>
          <w:szCs w:val="28"/>
        </w:rPr>
        <w:t>. гальванических элементов</w:t>
      </w:r>
    </w:p>
    <w:p w:rsidR="00BB75C0" w:rsidRPr="00BB75C0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BB75C0">
        <w:rPr>
          <w:sz w:val="28"/>
          <w:szCs w:val="28"/>
        </w:rPr>
        <w:t xml:space="preserve">Термодинамика гальванического элемента. Температурный коэффициент </w:t>
      </w:r>
      <w:proofErr w:type="spellStart"/>
      <w:r w:rsidRPr="00BB75C0">
        <w:rPr>
          <w:sz w:val="28"/>
          <w:szCs w:val="28"/>
        </w:rPr>
        <w:t>э.д.с</w:t>
      </w:r>
      <w:proofErr w:type="spellEnd"/>
      <w:r w:rsidRPr="00BB75C0">
        <w:rPr>
          <w:sz w:val="28"/>
          <w:szCs w:val="28"/>
        </w:rPr>
        <w:t xml:space="preserve">. Практическое применение метода измерения </w:t>
      </w:r>
      <w:proofErr w:type="spellStart"/>
      <w:r w:rsidRPr="00BB75C0">
        <w:rPr>
          <w:sz w:val="28"/>
          <w:szCs w:val="28"/>
        </w:rPr>
        <w:t>э.д.с</w:t>
      </w:r>
      <w:proofErr w:type="spellEnd"/>
      <w:r w:rsidRPr="00BB75C0">
        <w:rPr>
          <w:sz w:val="28"/>
          <w:szCs w:val="28"/>
        </w:rPr>
        <w:t xml:space="preserve">. гальванических элементов: определение коэффициентов активности, чисел переноса, </w:t>
      </w:r>
      <w:proofErr w:type="gramStart"/>
      <w:r w:rsidRPr="00BB75C0">
        <w:rPr>
          <w:sz w:val="28"/>
          <w:szCs w:val="28"/>
        </w:rPr>
        <w:t>ПР</w:t>
      </w:r>
      <w:proofErr w:type="gramEnd"/>
      <w:r w:rsidRPr="00BB75C0">
        <w:rPr>
          <w:sz w:val="28"/>
          <w:szCs w:val="28"/>
        </w:rPr>
        <w:t xml:space="preserve"> </w:t>
      </w:r>
      <w:proofErr w:type="spellStart"/>
      <w:r w:rsidRPr="00BB75C0">
        <w:rPr>
          <w:sz w:val="28"/>
          <w:szCs w:val="28"/>
        </w:rPr>
        <w:t>труднорастворимых</w:t>
      </w:r>
      <w:proofErr w:type="spellEnd"/>
      <w:r w:rsidRPr="00BB75C0">
        <w:rPr>
          <w:sz w:val="28"/>
          <w:szCs w:val="28"/>
        </w:rPr>
        <w:t xml:space="preserve"> соединений, </w:t>
      </w:r>
      <w:proofErr w:type="spellStart"/>
      <w:r w:rsidRPr="00BB75C0">
        <w:rPr>
          <w:sz w:val="28"/>
          <w:szCs w:val="28"/>
        </w:rPr>
        <w:t>рН</w:t>
      </w:r>
      <w:proofErr w:type="spellEnd"/>
      <w:r w:rsidRPr="00BB75C0">
        <w:rPr>
          <w:sz w:val="28"/>
          <w:szCs w:val="28"/>
        </w:rPr>
        <w:t xml:space="preserve">, измерение температурного коэффициента </w:t>
      </w:r>
      <w:proofErr w:type="spellStart"/>
      <w:r w:rsidRPr="00BB75C0">
        <w:rPr>
          <w:sz w:val="28"/>
          <w:szCs w:val="28"/>
        </w:rPr>
        <w:t>э.д.с</w:t>
      </w:r>
      <w:proofErr w:type="spellEnd"/>
      <w:r w:rsidRPr="00BB75C0">
        <w:rPr>
          <w:sz w:val="28"/>
          <w:szCs w:val="28"/>
        </w:rPr>
        <w:t xml:space="preserve">. и расчет термодинамических параметров реакций. </w:t>
      </w:r>
    </w:p>
    <w:p w:rsidR="00BB75C0" w:rsidRPr="00B72233" w:rsidRDefault="00B72233" w:rsidP="000B6EE6">
      <w:pPr>
        <w:spacing w:before="120" w:after="120" w:line="240" w:lineRule="auto"/>
        <w:jc w:val="center"/>
        <w:rPr>
          <w:b/>
          <w:sz w:val="28"/>
          <w:szCs w:val="28"/>
        </w:rPr>
      </w:pPr>
      <w:r w:rsidRPr="00B72233">
        <w:rPr>
          <w:b/>
          <w:sz w:val="28"/>
          <w:szCs w:val="28"/>
        </w:rPr>
        <w:t>Раздел 4.</w:t>
      </w:r>
      <w:r w:rsidRPr="00B72233">
        <w:rPr>
          <w:b/>
          <w:i/>
          <w:sz w:val="28"/>
          <w:szCs w:val="28"/>
        </w:rPr>
        <w:t xml:space="preserve"> </w:t>
      </w:r>
      <w:r w:rsidRPr="00B72233">
        <w:rPr>
          <w:b/>
          <w:sz w:val="28"/>
          <w:szCs w:val="28"/>
        </w:rPr>
        <w:t>Двойной электрический слой на границе электрод-раствор</w:t>
      </w:r>
    </w:p>
    <w:p w:rsidR="00B72233" w:rsidRPr="002576D3" w:rsidRDefault="00B72233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4.1. Строения двойного электрического слоя, современные представления</w:t>
      </w:r>
    </w:p>
    <w:p w:rsidR="00BB75C0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BB75C0">
        <w:rPr>
          <w:sz w:val="28"/>
          <w:szCs w:val="28"/>
        </w:rPr>
        <w:t xml:space="preserve">Строения двойного электрического слоя по Гельмгольцу. Емкость </w:t>
      </w:r>
      <w:r w:rsidRPr="00BB75C0">
        <w:rPr>
          <w:sz w:val="28"/>
          <w:szCs w:val="28"/>
        </w:rPr>
        <w:lastRenderedPageBreak/>
        <w:t>двойного электрического слоя. Теория диффузного строения двойного электрического слоя (</w:t>
      </w:r>
      <w:proofErr w:type="spellStart"/>
      <w:r w:rsidRPr="00BB75C0">
        <w:rPr>
          <w:sz w:val="28"/>
          <w:szCs w:val="28"/>
        </w:rPr>
        <w:t>Гуи</w:t>
      </w:r>
      <w:proofErr w:type="spellEnd"/>
      <w:r w:rsidRPr="00BB75C0">
        <w:rPr>
          <w:sz w:val="28"/>
          <w:szCs w:val="28"/>
        </w:rPr>
        <w:t xml:space="preserve">, Чепмен). Адсорбционная теория (Штерн). Модель </w:t>
      </w:r>
      <w:proofErr w:type="spellStart"/>
      <w:r w:rsidRPr="00BB75C0">
        <w:rPr>
          <w:sz w:val="28"/>
          <w:szCs w:val="28"/>
        </w:rPr>
        <w:t>Грэма</w:t>
      </w:r>
      <w:proofErr w:type="spellEnd"/>
      <w:r w:rsidRPr="00BB75C0">
        <w:rPr>
          <w:sz w:val="28"/>
          <w:szCs w:val="28"/>
        </w:rPr>
        <w:t xml:space="preserve">. Современные представления о строении двойного электрического слоя. </w:t>
      </w:r>
    </w:p>
    <w:p w:rsidR="00DA42C9" w:rsidRPr="00BF534F" w:rsidRDefault="00DA42C9" w:rsidP="002576D3">
      <w:pPr>
        <w:spacing w:before="120" w:after="120" w:line="240" w:lineRule="auto"/>
        <w:jc w:val="center"/>
        <w:rPr>
          <w:b/>
          <w:sz w:val="28"/>
          <w:szCs w:val="28"/>
        </w:rPr>
      </w:pPr>
    </w:p>
    <w:p w:rsidR="00B72233" w:rsidRPr="002576D3" w:rsidRDefault="00B72233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 xml:space="preserve">Тема 4.2. </w:t>
      </w:r>
      <w:r w:rsidR="00D96A8B" w:rsidRPr="002576D3">
        <w:rPr>
          <w:b/>
          <w:sz w:val="28"/>
          <w:szCs w:val="28"/>
        </w:rPr>
        <w:t>Явления адсорбции на межфазных границах</w:t>
      </w:r>
    </w:p>
    <w:p w:rsidR="00BB75C0" w:rsidRPr="00BB75C0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BB75C0">
        <w:rPr>
          <w:sz w:val="28"/>
          <w:szCs w:val="28"/>
        </w:rPr>
        <w:t>Адсорбция на поверхности электродов. Адсорбционное уравнение Гиббса. Поверхностно-активные и поверхностно-неактивные молекулярные частицы. Электрокапил</w:t>
      </w:r>
      <w:r w:rsidR="00AD220E">
        <w:rPr>
          <w:sz w:val="28"/>
          <w:szCs w:val="28"/>
        </w:rPr>
        <w:t>л</w:t>
      </w:r>
      <w:r w:rsidRPr="00BB75C0">
        <w:rPr>
          <w:sz w:val="28"/>
          <w:szCs w:val="28"/>
        </w:rPr>
        <w:t xml:space="preserve">ярные явления на ртути и амальгамах металлов. Уравнение </w:t>
      </w:r>
      <w:proofErr w:type="spellStart"/>
      <w:r w:rsidRPr="00BB75C0">
        <w:rPr>
          <w:sz w:val="28"/>
          <w:szCs w:val="28"/>
        </w:rPr>
        <w:t>Липпмана</w:t>
      </w:r>
      <w:proofErr w:type="spellEnd"/>
      <w:r w:rsidRPr="00BB75C0">
        <w:rPr>
          <w:sz w:val="28"/>
          <w:szCs w:val="28"/>
        </w:rPr>
        <w:t>. Потенциал нулевого заряда.</w:t>
      </w:r>
      <w:r w:rsidR="00D96A8B">
        <w:rPr>
          <w:sz w:val="28"/>
          <w:szCs w:val="28"/>
        </w:rPr>
        <w:t xml:space="preserve"> Современные методы изучения электрохимических межфазных границ.</w:t>
      </w:r>
    </w:p>
    <w:p w:rsidR="00BB75C0" w:rsidRPr="00B72233" w:rsidRDefault="00B72233" w:rsidP="000B6EE6">
      <w:pPr>
        <w:spacing w:before="120" w:after="120" w:line="240" w:lineRule="auto"/>
        <w:jc w:val="center"/>
        <w:rPr>
          <w:b/>
          <w:sz w:val="28"/>
          <w:szCs w:val="28"/>
        </w:rPr>
      </w:pPr>
      <w:r w:rsidRPr="00B72233">
        <w:rPr>
          <w:b/>
          <w:sz w:val="28"/>
          <w:szCs w:val="28"/>
        </w:rPr>
        <w:t>Раздел 5. Основы электрохимической кинетики</w:t>
      </w:r>
    </w:p>
    <w:p w:rsidR="00B72233" w:rsidRPr="002576D3" w:rsidRDefault="00B72233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5.1. Скорость электрохимической реакции. Электродная поляризация и электродное перенапряжение, его виды. Электрохимическое перенапряжение</w:t>
      </w:r>
    </w:p>
    <w:p w:rsidR="00BB75C0" w:rsidRPr="000B6EE6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0B6EE6">
        <w:rPr>
          <w:sz w:val="28"/>
          <w:szCs w:val="28"/>
        </w:rPr>
        <w:t xml:space="preserve">Скорость электрохимической реакции. Стадии </w:t>
      </w:r>
      <w:r w:rsidR="0043723B" w:rsidRPr="000B6EE6">
        <w:rPr>
          <w:sz w:val="28"/>
          <w:szCs w:val="28"/>
        </w:rPr>
        <w:t>электрохимического</w:t>
      </w:r>
      <w:r w:rsidRPr="000B6EE6">
        <w:rPr>
          <w:sz w:val="28"/>
          <w:szCs w:val="28"/>
        </w:rPr>
        <w:t xml:space="preserve"> процесса. Электродная поляризация и электродное перенапряжение, его виды. Поляризационные кривые. Потенциостатический, </w:t>
      </w:r>
      <w:proofErr w:type="spellStart"/>
      <w:r w:rsidRPr="000B6EE6">
        <w:rPr>
          <w:sz w:val="28"/>
          <w:szCs w:val="28"/>
        </w:rPr>
        <w:t>потенциодинамический</w:t>
      </w:r>
      <w:proofErr w:type="spellEnd"/>
      <w:r w:rsidRPr="000B6EE6">
        <w:rPr>
          <w:sz w:val="28"/>
          <w:szCs w:val="28"/>
        </w:rPr>
        <w:t xml:space="preserve"> и гальваностатический методы поляризационных измерений.</w:t>
      </w:r>
      <w:r w:rsidR="00961795" w:rsidRPr="000B6EE6">
        <w:rPr>
          <w:sz w:val="28"/>
          <w:szCs w:val="28"/>
        </w:rPr>
        <w:t xml:space="preserve"> </w:t>
      </w:r>
      <w:proofErr w:type="spellStart"/>
      <w:r w:rsidR="00961795" w:rsidRPr="000B6EE6">
        <w:rPr>
          <w:sz w:val="28"/>
          <w:szCs w:val="28"/>
        </w:rPr>
        <w:t>Треэлектродная</w:t>
      </w:r>
      <w:proofErr w:type="spellEnd"/>
      <w:r w:rsidR="00961795" w:rsidRPr="000B6EE6">
        <w:rPr>
          <w:sz w:val="28"/>
          <w:szCs w:val="28"/>
        </w:rPr>
        <w:t xml:space="preserve"> электрохимическая ячейка.</w:t>
      </w:r>
    </w:p>
    <w:p w:rsidR="00BB75C0" w:rsidRPr="000B6EE6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0B6EE6">
        <w:rPr>
          <w:sz w:val="28"/>
          <w:szCs w:val="28"/>
        </w:rPr>
        <w:t xml:space="preserve">Электрохимическое перенапряжение. Связь между энергией активации электродной реакции и электродным потенциалом. Коэффициенты переноса. </w:t>
      </w:r>
      <w:proofErr w:type="spellStart"/>
      <w:r w:rsidRPr="000B6EE6">
        <w:rPr>
          <w:sz w:val="28"/>
          <w:szCs w:val="28"/>
        </w:rPr>
        <w:t>Безактивационные</w:t>
      </w:r>
      <w:proofErr w:type="spellEnd"/>
      <w:r w:rsidRPr="000B6EE6">
        <w:rPr>
          <w:sz w:val="28"/>
          <w:szCs w:val="28"/>
        </w:rPr>
        <w:t xml:space="preserve"> и </w:t>
      </w:r>
      <w:proofErr w:type="spellStart"/>
      <w:r w:rsidRPr="000B6EE6">
        <w:rPr>
          <w:sz w:val="28"/>
          <w:szCs w:val="28"/>
        </w:rPr>
        <w:t>безбарьерные</w:t>
      </w:r>
      <w:proofErr w:type="spellEnd"/>
      <w:r w:rsidRPr="000B6EE6">
        <w:rPr>
          <w:sz w:val="28"/>
          <w:szCs w:val="28"/>
        </w:rPr>
        <w:t xml:space="preserve"> электрохимические процессы. Уравнение </w:t>
      </w:r>
      <w:proofErr w:type="spellStart"/>
      <w:r w:rsidRPr="000B6EE6">
        <w:rPr>
          <w:sz w:val="28"/>
          <w:szCs w:val="28"/>
        </w:rPr>
        <w:t>Батлера-Фольмера</w:t>
      </w:r>
      <w:proofErr w:type="spellEnd"/>
      <w:r w:rsidRPr="000B6EE6">
        <w:rPr>
          <w:sz w:val="28"/>
          <w:szCs w:val="28"/>
        </w:rPr>
        <w:t xml:space="preserve">. Плотность тока обмена. Понятие идеально поляризуемого электрода. Уравнение </w:t>
      </w:r>
      <w:proofErr w:type="spellStart"/>
      <w:r w:rsidRPr="000B6EE6">
        <w:rPr>
          <w:sz w:val="28"/>
          <w:szCs w:val="28"/>
        </w:rPr>
        <w:t>Тафеля</w:t>
      </w:r>
      <w:proofErr w:type="spellEnd"/>
      <w:r w:rsidRPr="000B6EE6">
        <w:rPr>
          <w:sz w:val="28"/>
          <w:szCs w:val="28"/>
        </w:rPr>
        <w:t>.</w:t>
      </w:r>
    </w:p>
    <w:p w:rsidR="00B72233" w:rsidRPr="002576D3" w:rsidRDefault="00B72233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5.2. Диффузионное перенапряжение. Понятие о методе полярографии и амперометрическом титровании</w:t>
      </w:r>
    </w:p>
    <w:p w:rsidR="00BB75C0" w:rsidRPr="00BB75C0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BB75C0">
        <w:rPr>
          <w:sz w:val="28"/>
          <w:szCs w:val="28"/>
        </w:rPr>
        <w:t xml:space="preserve">Диффузионное перенапряжение. Стационарная и нестационарная диффузия. Второй закон </w:t>
      </w:r>
      <w:proofErr w:type="spellStart"/>
      <w:r w:rsidRPr="00BB75C0">
        <w:rPr>
          <w:sz w:val="28"/>
          <w:szCs w:val="28"/>
        </w:rPr>
        <w:t>Фика</w:t>
      </w:r>
      <w:proofErr w:type="spellEnd"/>
      <w:r w:rsidRPr="00BB75C0">
        <w:rPr>
          <w:sz w:val="28"/>
          <w:szCs w:val="28"/>
        </w:rPr>
        <w:t>. Диффузионный слой.</w:t>
      </w:r>
      <w:r w:rsidR="0043723B">
        <w:rPr>
          <w:sz w:val="28"/>
          <w:szCs w:val="28"/>
        </w:rPr>
        <w:t xml:space="preserve"> Понятие о </w:t>
      </w:r>
      <w:proofErr w:type="spellStart"/>
      <w:r w:rsidR="0043723B">
        <w:rPr>
          <w:sz w:val="28"/>
          <w:szCs w:val="28"/>
        </w:rPr>
        <w:t>микроэлектроде</w:t>
      </w:r>
      <w:proofErr w:type="spellEnd"/>
      <w:r w:rsidR="0043723B">
        <w:rPr>
          <w:sz w:val="28"/>
          <w:szCs w:val="28"/>
        </w:rPr>
        <w:t>.</w:t>
      </w:r>
      <w:r w:rsidRPr="00BB75C0">
        <w:rPr>
          <w:sz w:val="28"/>
          <w:szCs w:val="28"/>
        </w:rPr>
        <w:t xml:space="preserve"> Предельная плотность тока и ее связь с диффузионным перенапряжением. Уравнение </w:t>
      </w:r>
      <w:proofErr w:type="spellStart"/>
      <w:r w:rsidRPr="00BB75C0">
        <w:rPr>
          <w:sz w:val="28"/>
          <w:szCs w:val="28"/>
        </w:rPr>
        <w:t>полярографической</w:t>
      </w:r>
      <w:proofErr w:type="spellEnd"/>
      <w:r w:rsidRPr="00BB75C0">
        <w:rPr>
          <w:sz w:val="28"/>
          <w:szCs w:val="28"/>
        </w:rPr>
        <w:t xml:space="preserve"> волны. Потенциал полуволны. Понятие о методе полярографии и амперометрическом титровании. Вращающийся дисковый электрод. Перенапряжение диффузии с учетом миграции.</w:t>
      </w:r>
    </w:p>
    <w:p w:rsidR="00BB75C0" w:rsidRPr="00795E5B" w:rsidRDefault="00795E5B" w:rsidP="000B6EE6">
      <w:pPr>
        <w:spacing w:before="120" w:after="120" w:line="240" w:lineRule="auto"/>
        <w:jc w:val="both"/>
        <w:rPr>
          <w:b/>
          <w:sz w:val="28"/>
          <w:szCs w:val="28"/>
        </w:rPr>
      </w:pPr>
      <w:r w:rsidRPr="00795E5B">
        <w:rPr>
          <w:b/>
          <w:sz w:val="28"/>
          <w:szCs w:val="28"/>
        </w:rPr>
        <w:t>Раздел 6. Электрохимическая коррозия. Прикладная электрохимия</w:t>
      </w:r>
      <w:r w:rsidR="00BB75C0" w:rsidRPr="00795E5B">
        <w:rPr>
          <w:b/>
          <w:sz w:val="28"/>
          <w:szCs w:val="28"/>
        </w:rPr>
        <w:t xml:space="preserve"> </w:t>
      </w:r>
    </w:p>
    <w:p w:rsidR="00795E5B" w:rsidRPr="002576D3" w:rsidRDefault="00795E5B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6.1. Короткозамкнутые электрохимические системы. Коррозионные диаграммы и их анализ</w:t>
      </w:r>
    </w:p>
    <w:p w:rsidR="00795E5B" w:rsidRDefault="00BB75C0" w:rsidP="000B6EE6">
      <w:pPr>
        <w:spacing w:before="120" w:after="120" w:line="240" w:lineRule="auto"/>
        <w:jc w:val="both"/>
        <w:rPr>
          <w:sz w:val="28"/>
          <w:szCs w:val="28"/>
        </w:rPr>
      </w:pPr>
      <w:r w:rsidRPr="00BB75C0">
        <w:rPr>
          <w:sz w:val="28"/>
          <w:szCs w:val="28"/>
        </w:rPr>
        <w:t xml:space="preserve">Короткозамкнутые электрохимические системы. Локальные </w:t>
      </w:r>
      <w:proofErr w:type="spellStart"/>
      <w:r w:rsidRPr="00BB75C0">
        <w:rPr>
          <w:sz w:val="28"/>
          <w:szCs w:val="28"/>
        </w:rPr>
        <w:t>микроаноды</w:t>
      </w:r>
      <w:proofErr w:type="spellEnd"/>
      <w:r w:rsidRPr="00BB75C0">
        <w:rPr>
          <w:sz w:val="28"/>
          <w:szCs w:val="28"/>
        </w:rPr>
        <w:t xml:space="preserve"> и </w:t>
      </w:r>
      <w:proofErr w:type="spellStart"/>
      <w:r w:rsidRPr="00BB75C0">
        <w:rPr>
          <w:sz w:val="28"/>
          <w:szCs w:val="28"/>
        </w:rPr>
        <w:t>микрокатоды</w:t>
      </w:r>
      <w:proofErr w:type="spellEnd"/>
      <w:r w:rsidRPr="00BB75C0">
        <w:rPr>
          <w:sz w:val="28"/>
          <w:szCs w:val="28"/>
        </w:rPr>
        <w:t xml:space="preserve">.  Процессы цементации. Условие самопроизвольной коррозии. Сопряженные электрохимические процессы. </w:t>
      </w:r>
      <w:r w:rsidRPr="00BB75C0">
        <w:rPr>
          <w:sz w:val="28"/>
          <w:szCs w:val="28"/>
        </w:rPr>
        <w:lastRenderedPageBreak/>
        <w:t xml:space="preserve">Коррозионные диаграммы и их анализ. </w:t>
      </w:r>
    </w:p>
    <w:p w:rsidR="00795E5B" w:rsidRPr="002576D3" w:rsidRDefault="00795E5B" w:rsidP="002576D3">
      <w:pPr>
        <w:spacing w:before="120" w:after="120" w:line="240" w:lineRule="auto"/>
        <w:jc w:val="center"/>
        <w:rPr>
          <w:b/>
          <w:sz w:val="28"/>
          <w:szCs w:val="28"/>
        </w:rPr>
      </w:pPr>
      <w:r w:rsidRPr="002576D3">
        <w:rPr>
          <w:b/>
          <w:sz w:val="28"/>
          <w:szCs w:val="28"/>
        </w:rPr>
        <w:t>Тема 6.2.</w:t>
      </w:r>
      <w:r w:rsidRPr="002576D3">
        <w:rPr>
          <w:b/>
        </w:rPr>
        <w:t xml:space="preserve"> </w:t>
      </w:r>
      <w:r w:rsidRPr="002576D3">
        <w:rPr>
          <w:b/>
          <w:sz w:val="28"/>
          <w:szCs w:val="28"/>
        </w:rPr>
        <w:t>Коррозия технических металлов и способы защиты</w:t>
      </w:r>
    </w:p>
    <w:p w:rsidR="00BB75C0" w:rsidRPr="00BB75C0" w:rsidRDefault="00BB75C0" w:rsidP="00D02CA7">
      <w:pPr>
        <w:spacing w:line="240" w:lineRule="auto"/>
        <w:jc w:val="both"/>
        <w:rPr>
          <w:sz w:val="28"/>
          <w:szCs w:val="28"/>
        </w:rPr>
      </w:pPr>
      <w:r w:rsidRPr="000B6EE6">
        <w:rPr>
          <w:sz w:val="28"/>
          <w:szCs w:val="28"/>
        </w:rPr>
        <w:t>Коррозия технических металлов. Анодное окисление и растворение</w:t>
      </w:r>
      <w:r w:rsidRPr="00BB75C0">
        <w:rPr>
          <w:sz w:val="28"/>
          <w:szCs w:val="28"/>
        </w:rPr>
        <w:t xml:space="preserve"> металлов. Электрохимическая пассивация. Потенциал </w:t>
      </w:r>
      <w:proofErr w:type="spellStart"/>
      <w:r w:rsidRPr="00BB75C0">
        <w:rPr>
          <w:sz w:val="28"/>
          <w:szCs w:val="28"/>
        </w:rPr>
        <w:t>Фладе</w:t>
      </w:r>
      <w:proofErr w:type="spellEnd"/>
      <w:r w:rsidRPr="00BB75C0">
        <w:rPr>
          <w:sz w:val="28"/>
          <w:szCs w:val="28"/>
        </w:rPr>
        <w:t xml:space="preserve">. Размерная обработка поверхности металлов с использованием явления пассивации. Способы защиты от коррозии. </w:t>
      </w:r>
    </w:p>
    <w:p w:rsidR="0044307F" w:rsidRDefault="00AD220E" w:rsidP="00D02CA7">
      <w:pPr>
        <w:spacing w:line="240" w:lineRule="auto"/>
        <w:ind w:firstLine="567"/>
        <w:jc w:val="both"/>
      </w:pPr>
      <w:r>
        <w:rPr>
          <w:sz w:val="28"/>
          <w:szCs w:val="28"/>
        </w:rPr>
        <w:t>Г</w:t>
      </w:r>
      <w:r w:rsidRPr="00BB75C0">
        <w:rPr>
          <w:sz w:val="28"/>
          <w:szCs w:val="28"/>
        </w:rPr>
        <w:t xml:space="preserve">альваническое осаждение </w:t>
      </w:r>
      <w:r>
        <w:rPr>
          <w:sz w:val="28"/>
          <w:szCs w:val="28"/>
        </w:rPr>
        <w:t>и э</w:t>
      </w:r>
      <w:r w:rsidR="00BB75C0" w:rsidRPr="00BB75C0">
        <w:rPr>
          <w:sz w:val="28"/>
          <w:szCs w:val="28"/>
        </w:rPr>
        <w:t>лектрохимическое рафинирован</w:t>
      </w:r>
      <w:r>
        <w:rPr>
          <w:sz w:val="28"/>
          <w:szCs w:val="28"/>
        </w:rPr>
        <w:t xml:space="preserve">ие </w:t>
      </w:r>
      <w:r w:rsidR="00BB75C0" w:rsidRPr="00BB75C0">
        <w:rPr>
          <w:sz w:val="28"/>
          <w:szCs w:val="28"/>
        </w:rPr>
        <w:t>металлов.</w:t>
      </w:r>
      <w:r w:rsidR="0044307F">
        <w:br w:type="page"/>
      </w:r>
    </w:p>
    <w:p w:rsidR="0044307F" w:rsidRDefault="0044307F" w:rsidP="000B6EE6">
      <w:pPr>
        <w:pStyle w:val="FR3"/>
        <w:spacing w:before="120" w:after="120" w:line="240" w:lineRule="auto"/>
        <w:ind w:left="0"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F171E">
        <w:rPr>
          <w:rFonts w:ascii="Times New Roman" w:hAnsi="Times New Roman" w:cs="Times New Roman"/>
          <w:bCs w:val="0"/>
          <w:sz w:val="28"/>
          <w:szCs w:val="28"/>
        </w:rPr>
        <w:lastRenderedPageBreak/>
        <w:t>ИНФОРМАЦИОННО-МЕТОДИЧЕСКАЯ ЧАСТЬ</w:t>
      </w:r>
    </w:p>
    <w:p w:rsidR="0044307F" w:rsidRDefault="0044307F" w:rsidP="000B6EE6">
      <w:pPr>
        <w:pStyle w:val="a8"/>
        <w:tabs>
          <w:tab w:val="left" w:pos="-2340"/>
          <w:tab w:val="left" w:pos="709"/>
          <w:tab w:val="num" w:pos="1571"/>
        </w:tabs>
        <w:spacing w:before="120" w:after="120"/>
        <w:ind w:left="0" w:right="-6" w:firstLine="0"/>
        <w:jc w:val="center"/>
        <w:rPr>
          <w:b/>
          <w:sz w:val="28"/>
          <w:szCs w:val="28"/>
        </w:rPr>
      </w:pPr>
      <w:r w:rsidRPr="00CF171E">
        <w:rPr>
          <w:b/>
          <w:sz w:val="28"/>
          <w:szCs w:val="28"/>
        </w:rPr>
        <w:t>РЕКОМЕНДУЕМАЯ УЧЕБНАЯ ЛИТЕРАТУРА</w:t>
      </w:r>
    </w:p>
    <w:p w:rsidR="0044307F" w:rsidRDefault="0044307F" w:rsidP="000B6EE6">
      <w:pPr>
        <w:spacing w:before="120" w:after="120" w:line="240" w:lineRule="auto"/>
        <w:ind w:left="620" w:firstLine="0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Основная:</w:t>
      </w:r>
    </w:p>
    <w:p w:rsidR="003E277F" w:rsidRPr="003E277F" w:rsidRDefault="00E2129D" w:rsidP="000B6EE6">
      <w:pPr>
        <w:widowControl/>
        <w:numPr>
          <w:ilvl w:val="0"/>
          <w:numId w:val="2"/>
        </w:numPr>
        <w:spacing w:before="120" w:after="120" w:line="240" w:lineRule="auto"/>
        <w:jc w:val="both"/>
        <w:rPr>
          <w:sz w:val="28"/>
          <w:szCs w:val="28"/>
        </w:rPr>
      </w:pPr>
      <w:r w:rsidRPr="00EE46F4">
        <w:rPr>
          <w:sz w:val="28"/>
          <w:szCs w:val="28"/>
        </w:rPr>
        <w:t>Антропов</w:t>
      </w:r>
      <w:r w:rsidR="00EC572A">
        <w:rPr>
          <w:sz w:val="28"/>
          <w:szCs w:val="28"/>
        </w:rPr>
        <w:t>,</w:t>
      </w:r>
      <w:r w:rsidRPr="00EE46F4">
        <w:rPr>
          <w:sz w:val="28"/>
          <w:szCs w:val="28"/>
        </w:rPr>
        <w:t xml:space="preserve"> Л.</w:t>
      </w:r>
      <w:r w:rsidR="00EC572A">
        <w:rPr>
          <w:sz w:val="28"/>
          <w:szCs w:val="28"/>
        </w:rPr>
        <w:t xml:space="preserve"> </w:t>
      </w:r>
      <w:r w:rsidRPr="00EE46F4">
        <w:rPr>
          <w:sz w:val="28"/>
          <w:szCs w:val="28"/>
        </w:rPr>
        <w:t>И. Теоретическая электрохимия</w:t>
      </w:r>
      <w:r w:rsidR="00EC572A">
        <w:rPr>
          <w:sz w:val="28"/>
          <w:szCs w:val="28"/>
        </w:rPr>
        <w:t xml:space="preserve"> </w:t>
      </w:r>
      <w:r w:rsidR="00EC572A" w:rsidRPr="00EC572A">
        <w:rPr>
          <w:sz w:val="28"/>
          <w:szCs w:val="28"/>
        </w:rPr>
        <w:t>/</w:t>
      </w:r>
      <w:r w:rsidR="00EC572A">
        <w:rPr>
          <w:sz w:val="28"/>
          <w:szCs w:val="28"/>
        </w:rPr>
        <w:t xml:space="preserve"> Л. И</w:t>
      </w:r>
      <w:r w:rsidR="00EC572A" w:rsidRPr="00EE46F4">
        <w:rPr>
          <w:sz w:val="28"/>
          <w:szCs w:val="28"/>
        </w:rPr>
        <w:t>. Антропов</w:t>
      </w:r>
      <w:r w:rsidR="00EC572A">
        <w:rPr>
          <w:sz w:val="28"/>
          <w:szCs w:val="28"/>
        </w:rPr>
        <w:t>. –</w:t>
      </w:r>
      <w:r w:rsidR="00EC572A" w:rsidRPr="00EE46F4">
        <w:rPr>
          <w:sz w:val="28"/>
          <w:szCs w:val="28"/>
        </w:rPr>
        <w:t xml:space="preserve"> </w:t>
      </w:r>
      <w:r w:rsidRPr="00EE46F4">
        <w:rPr>
          <w:sz w:val="28"/>
          <w:szCs w:val="28"/>
        </w:rPr>
        <w:t>М.: Высшая школа, 1984.</w:t>
      </w:r>
      <w:r w:rsidR="003E277F" w:rsidRPr="003E277F">
        <w:rPr>
          <w:sz w:val="28"/>
          <w:szCs w:val="28"/>
        </w:rPr>
        <w:t xml:space="preserve"> </w:t>
      </w:r>
    </w:p>
    <w:p w:rsidR="003E277F" w:rsidRPr="00EE46F4" w:rsidRDefault="003E277F" w:rsidP="000B6EE6">
      <w:pPr>
        <w:widowControl/>
        <w:numPr>
          <w:ilvl w:val="0"/>
          <w:numId w:val="2"/>
        </w:numPr>
        <w:spacing w:before="120" w:after="120" w:line="240" w:lineRule="auto"/>
        <w:jc w:val="both"/>
        <w:rPr>
          <w:sz w:val="28"/>
          <w:szCs w:val="28"/>
        </w:rPr>
      </w:pPr>
      <w:proofErr w:type="spellStart"/>
      <w:r w:rsidRPr="00EE46F4">
        <w:rPr>
          <w:sz w:val="28"/>
          <w:szCs w:val="28"/>
        </w:rPr>
        <w:t>Дамаскин</w:t>
      </w:r>
      <w:proofErr w:type="spellEnd"/>
      <w:r>
        <w:rPr>
          <w:sz w:val="28"/>
          <w:szCs w:val="28"/>
        </w:rPr>
        <w:t>, Б. Б.</w:t>
      </w:r>
      <w:r w:rsidRPr="00EE46F4">
        <w:rPr>
          <w:sz w:val="28"/>
          <w:szCs w:val="28"/>
        </w:rPr>
        <w:t xml:space="preserve"> Электрохимия</w:t>
      </w:r>
      <w:r>
        <w:rPr>
          <w:sz w:val="28"/>
          <w:szCs w:val="28"/>
        </w:rPr>
        <w:t xml:space="preserve"> </w:t>
      </w:r>
      <w:r w:rsidRPr="00EC572A">
        <w:rPr>
          <w:sz w:val="28"/>
          <w:szCs w:val="28"/>
        </w:rPr>
        <w:t>/</w:t>
      </w:r>
      <w:r w:rsidRPr="00EE46F4">
        <w:rPr>
          <w:sz w:val="28"/>
          <w:szCs w:val="28"/>
        </w:rPr>
        <w:t xml:space="preserve"> Б.</w:t>
      </w:r>
      <w:r>
        <w:rPr>
          <w:sz w:val="28"/>
          <w:szCs w:val="28"/>
        </w:rPr>
        <w:t xml:space="preserve"> </w:t>
      </w:r>
      <w:proofErr w:type="spellStart"/>
      <w:r w:rsidRPr="00EE46F4">
        <w:rPr>
          <w:sz w:val="28"/>
          <w:szCs w:val="28"/>
        </w:rPr>
        <w:t>Б.Дамаскин</w:t>
      </w:r>
      <w:proofErr w:type="spellEnd"/>
      <w:r>
        <w:rPr>
          <w:sz w:val="28"/>
          <w:szCs w:val="28"/>
        </w:rPr>
        <w:t>,</w:t>
      </w:r>
      <w:r w:rsidRPr="00EE46F4">
        <w:rPr>
          <w:sz w:val="28"/>
          <w:szCs w:val="28"/>
        </w:rPr>
        <w:t xml:space="preserve"> О.</w:t>
      </w:r>
      <w:r>
        <w:rPr>
          <w:sz w:val="28"/>
          <w:szCs w:val="28"/>
        </w:rPr>
        <w:t xml:space="preserve"> </w:t>
      </w:r>
      <w:r w:rsidRPr="00EE46F4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proofErr w:type="spellStart"/>
      <w:r w:rsidRPr="00EE46F4">
        <w:rPr>
          <w:sz w:val="28"/>
          <w:szCs w:val="28"/>
        </w:rPr>
        <w:t>Петрий</w:t>
      </w:r>
      <w:proofErr w:type="spellEnd"/>
      <w:r w:rsidRPr="00EE46F4">
        <w:rPr>
          <w:sz w:val="28"/>
          <w:szCs w:val="28"/>
        </w:rPr>
        <w:t>, Г.</w:t>
      </w:r>
      <w:r>
        <w:rPr>
          <w:sz w:val="28"/>
          <w:szCs w:val="28"/>
        </w:rPr>
        <w:t xml:space="preserve"> </w:t>
      </w:r>
      <w:r w:rsidRPr="00EE46F4"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Цирлина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Химия, </w:t>
      </w:r>
      <w:proofErr w:type="spellStart"/>
      <w:r>
        <w:rPr>
          <w:sz w:val="28"/>
          <w:szCs w:val="28"/>
        </w:rPr>
        <w:t>КолосС</w:t>
      </w:r>
      <w:proofErr w:type="spellEnd"/>
      <w:r>
        <w:rPr>
          <w:sz w:val="28"/>
          <w:szCs w:val="28"/>
        </w:rPr>
        <w:t>, 2008</w:t>
      </w:r>
      <w:r w:rsidRPr="00EE46F4">
        <w:rPr>
          <w:sz w:val="28"/>
          <w:szCs w:val="28"/>
        </w:rPr>
        <w:t>.</w:t>
      </w:r>
    </w:p>
    <w:p w:rsidR="00E2129D" w:rsidRPr="00EE46F4" w:rsidRDefault="003E277F" w:rsidP="000B6EE6">
      <w:pPr>
        <w:widowControl/>
        <w:numPr>
          <w:ilvl w:val="0"/>
          <w:numId w:val="2"/>
        </w:numPr>
        <w:spacing w:before="120" w:after="120" w:line="240" w:lineRule="auto"/>
        <w:jc w:val="both"/>
        <w:rPr>
          <w:sz w:val="28"/>
          <w:szCs w:val="28"/>
        </w:rPr>
      </w:pPr>
      <w:proofErr w:type="spellStart"/>
      <w:r w:rsidRPr="00EE46F4">
        <w:rPr>
          <w:sz w:val="28"/>
          <w:szCs w:val="28"/>
        </w:rPr>
        <w:t>Лукомский</w:t>
      </w:r>
      <w:proofErr w:type="spellEnd"/>
      <w:r>
        <w:rPr>
          <w:sz w:val="28"/>
          <w:szCs w:val="28"/>
        </w:rPr>
        <w:t>,</w:t>
      </w:r>
      <w:r w:rsidRPr="00EE46F4">
        <w:rPr>
          <w:sz w:val="28"/>
          <w:szCs w:val="28"/>
        </w:rPr>
        <w:t xml:space="preserve"> Ю.А., Физико-х</w:t>
      </w:r>
      <w:r>
        <w:rPr>
          <w:sz w:val="28"/>
          <w:szCs w:val="28"/>
        </w:rPr>
        <w:t xml:space="preserve">имические основы  электрохимии </w:t>
      </w:r>
      <w:r w:rsidRPr="003E277F">
        <w:rPr>
          <w:sz w:val="28"/>
          <w:szCs w:val="28"/>
        </w:rPr>
        <w:t xml:space="preserve">/ </w:t>
      </w:r>
      <w:r w:rsidRPr="00EE46F4">
        <w:rPr>
          <w:sz w:val="28"/>
          <w:szCs w:val="28"/>
        </w:rPr>
        <w:t>Ю.</w:t>
      </w:r>
      <w:r>
        <w:rPr>
          <w:sz w:val="28"/>
          <w:szCs w:val="28"/>
        </w:rPr>
        <w:t xml:space="preserve"> </w:t>
      </w:r>
      <w:r w:rsidRPr="00EE46F4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proofErr w:type="spellStart"/>
      <w:r w:rsidRPr="00EE46F4">
        <w:rPr>
          <w:sz w:val="28"/>
          <w:szCs w:val="28"/>
        </w:rPr>
        <w:t>Лукомский</w:t>
      </w:r>
      <w:proofErr w:type="spellEnd"/>
      <w:r>
        <w:rPr>
          <w:sz w:val="28"/>
          <w:szCs w:val="28"/>
        </w:rPr>
        <w:t>,</w:t>
      </w:r>
      <w:r w:rsidRPr="00EE46F4">
        <w:rPr>
          <w:sz w:val="28"/>
          <w:szCs w:val="28"/>
        </w:rPr>
        <w:t xml:space="preserve"> Ю.</w:t>
      </w:r>
      <w:r w:rsidRPr="003E277F">
        <w:rPr>
          <w:sz w:val="28"/>
          <w:szCs w:val="28"/>
        </w:rPr>
        <w:t xml:space="preserve"> </w:t>
      </w:r>
      <w:r w:rsidRPr="00EE46F4">
        <w:rPr>
          <w:sz w:val="28"/>
          <w:szCs w:val="28"/>
        </w:rPr>
        <w:t>Д. Гамбург</w:t>
      </w:r>
      <w:r w:rsidRPr="003E277F">
        <w:rPr>
          <w:sz w:val="28"/>
          <w:szCs w:val="28"/>
        </w:rPr>
        <w:t>. –</w:t>
      </w:r>
      <w:r w:rsidRPr="00EE46F4">
        <w:rPr>
          <w:sz w:val="28"/>
          <w:szCs w:val="28"/>
        </w:rPr>
        <w:t xml:space="preserve"> Долгопрудный: Изд</w:t>
      </w:r>
      <w:r>
        <w:rPr>
          <w:sz w:val="28"/>
          <w:szCs w:val="28"/>
        </w:rPr>
        <w:t>ательский Дом «Интеллект», 2008</w:t>
      </w:r>
      <w:r w:rsidRPr="00EE46F4">
        <w:rPr>
          <w:sz w:val="28"/>
          <w:szCs w:val="28"/>
        </w:rPr>
        <w:t>.</w:t>
      </w:r>
    </w:p>
    <w:p w:rsidR="00E2129D" w:rsidRPr="00EE46F4" w:rsidRDefault="00E2129D" w:rsidP="000B6EE6">
      <w:pPr>
        <w:widowControl/>
        <w:numPr>
          <w:ilvl w:val="0"/>
          <w:numId w:val="2"/>
        </w:numPr>
        <w:tabs>
          <w:tab w:val="left" w:pos="567"/>
        </w:tabs>
        <w:spacing w:before="120" w:after="120" w:line="240" w:lineRule="auto"/>
        <w:jc w:val="both"/>
        <w:rPr>
          <w:sz w:val="28"/>
          <w:szCs w:val="28"/>
        </w:rPr>
      </w:pPr>
      <w:proofErr w:type="spellStart"/>
      <w:r w:rsidRPr="00EE46F4">
        <w:rPr>
          <w:sz w:val="28"/>
          <w:szCs w:val="28"/>
        </w:rPr>
        <w:t>Ротинян</w:t>
      </w:r>
      <w:proofErr w:type="spellEnd"/>
      <w:r w:rsidR="00EC572A">
        <w:rPr>
          <w:sz w:val="28"/>
          <w:szCs w:val="28"/>
        </w:rPr>
        <w:t>,</w:t>
      </w:r>
      <w:r w:rsidRPr="00EE46F4">
        <w:rPr>
          <w:sz w:val="28"/>
          <w:szCs w:val="28"/>
        </w:rPr>
        <w:t xml:space="preserve"> А.</w:t>
      </w:r>
      <w:r w:rsidR="00EC572A">
        <w:rPr>
          <w:sz w:val="28"/>
          <w:szCs w:val="28"/>
        </w:rPr>
        <w:t xml:space="preserve"> </w:t>
      </w:r>
      <w:r w:rsidRPr="00EE46F4">
        <w:rPr>
          <w:sz w:val="28"/>
          <w:szCs w:val="28"/>
        </w:rPr>
        <w:t xml:space="preserve">Л., </w:t>
      </w:r>
      <w:r w:rsidR="00EC572A" w:rsidRPr="00EE46F4">
        <w:rPr>
          <w:sz w:val="28"/>
          <w:szCs w:val="28"/>
        </w:rPr>
        <w:t>Теоретическая электрохимия / А.</w:t>
      </w:r>
      <w:r w:rsidR="00EC572A">
        <w:rPr>
          <w:sz w:val="28"/>
          <w:szCs w:val="28"/>
        </w:rPr>
        <w:t xml:space="preserve"> </w:t>
      </w:r>
      <w:r w:rsidR="00EC572A" w:rsidRPr="00EE46F4">
        <w:rPr>
          <w:sz w:val="28"/>
          <w:szCs w:val="28"/>
        </w:rPr>
        <w:t>Л.</w:t>
      </w:r>
      <w:r w:rsidR="00EC572A">
        <w:rPr>
          <w:sz w:val="28"/>
          <w:szCs w:val="28"/>
        </w:rPr>
        <w:t xml:space="preserve"> </w:t>
      </w:r>
      <w:proofErr w:type="spellStart"/>
      <w:r w:rsidR="00EC572A" w:rsidRPr="00EE46F4">
        <w:rPr>
          <w:sz w:val="28"/>
          <w:szCs w:val="28"/>
        </w:rPr>
        <w:t>Ротинян</w:t>
      </w:r>
      <w:proofErr w:type="spellEnd"/>
      <w:r w:rsidR="00EC572A">
        <w:rPr>
          <w:sz w:val="28"/>
          <w:szCs w:val="28"/>
        </w:rPr>
        <w:t>,</w:t>
      </w:r>
      <w:r w:rsidR="00EC572A" w:rsidRPr="00EE46F4">
        <w:rPr>
          <w:sz w:val="28"/>
          <w:szCs w:val="28"/>
        </w:rPr>
        <w:t xml:space="preserve"> К.</w:t>
      </w:r>
      <w:r w:rsidR="00EC572A">
        <w:rPr>
          <w:sz w:val="28"/>
          <w:szCs w:val="28"/>
        </w:rPr>
        <w:t xml:space="preserve"> </w:t>
      </w:r>
      <w:r w:rsidR="00EC572A" w:rsidRPr="00EE46F4">
        <w:rPr>
          <w:sz w:val="28"/>
          <w:szCs w:val="28"/>
        </w:rPr>
        <w:t>И.</w:t>
      </w:r>
      <w:r w:rsidR="00EC572A">
        <w:rPr>
          <w:sz w:val="28"/>
          <w:szCs w:val="28"/>
        </w:rPr>
        <w:t xml:space="preserve"> </w:t>
      </w:r>
      <w:r w:rsidRPr="00EE46F4">
        <w:rPr>
          <w:sz w:val="28"/>
          <w:szCs w:val="28"/>
        </w:rPr>
        <w:t xml:space="preserve">Тихонов, </w:t>
      </w:r>
      <w:r w:rsidR="00EC572A" w:rsidRPr="00EE46F4">
        <w:rPr>
          <w:sz w:val="28"/>
          <w:szCs w:val="28"/>
        </w:rPr>
        <w:t>И.</w:t>
      </w:r>
      <w:r w:rsidR="00EC572A">
        <w:rPr>
          <w:sz w:val="28"/>
          <w:szCs w:val="28"/>
        </w:rPr>
        <w:t xml:space="preserve"> </w:t>
      </w:r>
      <w:r w:rsidR="00EC572A" w:rsidRPr="00EE46F4">
        <w:rPr>
          <w:sz w:val="28"/>
          <w:szCs w:val="28"/>
        </w:rPr>
        <w:t>А.</w:t>
      </w:r>
      <w:r w:rsidR="00EC572A">
        <w:rPr>
          <w:sz w:val="28"/>
          <w:szCs w:val="28"/>
        </w:rPr>
        <w:t xml:space="preserve"> </w:t>
      </w:r>
      <w:r w:rsidRPr="00EE46F4">
        <w:rPr>
          <w:sz w:val="28"/>
          <w:szCs w:val="28"/>
        </w:rPr>
        <w:t>Шошина</w:t>
      </w:r>
      <w:r w:rsidR="00EC572A">
        <w:rPr>
          <w:sz w:val="28"/>
          <w:szCs w:val="28"/>
        </w:rPr>
        <w:t>,</w:t>
      </w:r>
      <w:r w:rsidRPr="00EE46F4">
        <w:rPr>
          <w:sz w:val="28"/>
          <w:szCs w:val="28"/>
        </w:rPr>
        <w:t xml:space="preserve"> </w:t>
      </w:r>
      <w:r w:rsidR="00EC572A">
        <w:rPr>
          <w:sz w:val="28"/>
          <w:szCs w:val="28"/>
        </w:rPr>
        <w:t>п</w:t>
      </w:r>
      <w:r w:rsidRPr="00EE46F4">
        <w:rPr>
          <w:sz w:val="28"/>
          <w:szCs w:val="28"/>
        </w:rPr>
        <w:t>од ред</w:t>
      </w:r>
      <w:r w:rsidR="00363B51" w:rsidRPr="00363B51">
        <w:rPr>
          <w:sz w:val="28"/>
          <w:szCs w:val="28"/>
        </w:rPr>
        <w:t>.</w:t>
      </w:r>
      <w:r w:rsidRPr="00EE46F4">
        <w:rPr>
          <w:sz w:val="28"/>
          <w:szCs w:val="28"/>
        </w:rPr>
        <w:t xml:space="preserve"> А.Л. </w:t>
      </w:r>
      <w:proofErr w:type="spellStart"/>
      <w:r w:rsidRPr="00EE46F4">
        <w:rPr>
          <w:sz w:val="28"/>
          <w:szCs w:val="28"/>
        </w:rPr>
        <w:t>Ротиняна</w:t>
      </w:r>
      <w:proofErr w:type="spellEnd"/>
      <w:r w:rsidRPr="00EE46F4">
        <w:rPr>
          <w:sz w:val="28"/>
          <w:szCs w:val="28"/>
        </w:rPr>
        <w:t>.</w:t>
      </w:r>
      <w:r w:rsidR="00BC5377">
        <w:rPr>
          <w:sz w:val="28"/>
          <w:szCs w:val="28"/>
          <w:lang w:val="en-US"/>
        </w:rPr>
        <w:t xml:space="preserve"> </w:t>
      </w:r>
      <w:r w:rsidRPr="00EE46F4">
        <w:rPr>
          <w:sz w:val="28"/>
          <w:szCs w:val="28"/>
        </w:rPr>
        <w:t>– Л.: Химия, 1981.</w:t>
      </w:r>
    </w:p>
    <w:p w:rsidR="0044307F" w:rsidRDefault="0044307F" w:rsidP="0044307F">
      <w:pPr>
        <w:spacing w:line="240" w:lineRule="auto"/>
        <w:ind w:left="1134" w:right="539" w:firstLine="720"/>
        <w:jc w:val="center"/>
        <w:rPr>
          <w:b/>
          <w:sz w:val="28"/>
          <w:szCs w:val="28"/>
        </w:rPr>
      </w:pPr>
    </w:p>
    <w:p w:rsidR="0044307F" w:rsidRPr="0044307F" w:rsidRDefault="0044307F" w:rsidP="0044307F">
      <w:pPr>
        <w:spacing w:line="240" w:lineRule="auto"/>
        <w:ind w:left="1134" w:right="539" w:firstLine="720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Дополнительная</w:t>
      </w:r>
    </w:p>
    <w:p w:rsidR="00251F53" w:rsidRDefault="00251F53"/>
    <w:p w:rsidR="003C0E1C" w:rsidRPr="009A56A9" w:rsidRDefault="003C0E1C" w:rsidP="003C0E1C">
      <w:pPr>
        <w:pStyle w:val="a4"/>
        <w:widowControl/>
        <w:numPr>
          <w:ilvl w:val="0"/>
          <w:numId w:val="6"/>
        </w:numPr>
        <w:tabs>
          <w:tab w:val="left" w:pos="284"/>
          <w:tab w:val="left" w:pos="540"/>
          <w:tab w:val="left" w:pos="1620"/>
        </w:tabs>
        <w:spacing w:after="0" w:line="240" w:lineRule="auto"/>
        <w:ind w:left="360"/>
        <w:jc w:val="both"/>
        <w:rPr>
          <w:sz w:val="28"/>
          <w:szCs w:val="28"/>
        </w:rPr>
      </w:pPr>
      <w:proofErr w:type="spellStart"/>
      <w:r w:rsidRPr="009A56A9">
        <w:rPr>
          <w:sz w:val="28"/>
          <w:szCs w:val="28"/>
        </w:rPr>
        <w:t>Багоцкий</w:t>
      </w:r>
      <w:proofErr w:type="spellEnd"/>
      <w:r w:rsidR="00BC5377">
        <w:rPr>
          <w:sz w:val="28"/>
          <w:szCs w:val="28"/>
        </w:rPr>
        <w:t>, В.</w:t>
      </w:r>
      <w:r w:rsidR="00BC5377" w:rsidRPr="00BC5377">
        <w:rPr>
          <w:sz w:val="28"/>
          <w:szCs w:val="28"/>
        </w:rPr>
        <w:t xml:space="preserve"> </w:t>
      </w:r>
      <w:r w:rsidR="00BC5377">
        <w:rPr>
          <w:sz w:val="28"/>
          <w:szCs w:val="28"/>
        </w:rPr>
        <w:t xml:space="preserve">С. Основы электрохимии </w:t>
      </w:r>
      <w:r w:rsidR="00BC5377" w:rsidRPr="00BC5377">
        <w:rPr>
          <w:sz w:val="28"/>
          <w:szCs w:val="28"/>
        </w:rPr>
        <w:t xml:space="preserve">/ </w:t>
      </w:r>
      <w:r w:rsidR="00BC5377" w:rsidRPr="009A56A9">
        <w:rPr>
          <w:sz w:val="28"/>
          <w:szCs w:val="28"/>
        </w:rPr>
        <w:t>В.</w:t>
      </w:r>
      <w:r w:rsidR="00BC5377" w:rsidRPr="00BC5377">
        <w:rPr>
          <w:sz w:val="28"/>
          <w:szCs w:val="28"/>
        </w:rPr>
        <w:t xml:space="preserve"> </w:t>
      </w:r>
      <w:r w:rsidR="00BC5377" w:rsidRPr="009A56A9">
        <w:rPr>
          <w:sz w:val="28"/>
          <w:szCs w:val="28"/>
        </w:rPr>
        <w:t xml:space="preserve">С. </w:t>
      </w:r>
      <w:proofErr w:type="spellStart"/>
      <w:r w:rsidR="00BC5377" w:rsidRPr="009A56A9">
        <w:rPr>
          <w:sz w:val="28"/>
          <w:szCs w:val="28"/>
        </w:rPr>
        <w:t>Багоцкий</w:t>
      </w:r>
      <w:proofErr w:type="spellEnd"/>
      <w:r w:rsidR="00BC5377" w:rsidRPr="00BC5377">
        <w:rPr>
          <w:sz w:val="28"/>
          <w:szCs w:val="28"/>
        </w:rPr>
        <w:t>.</w:t>
      </w:r>
      <w:r w:rsidR="00BC5377" w:rsidRPr="009A56A9">
        <w:rPr>
          <w:sz w:val="28"/>
          <w:szCs w:val="28"/>
        </w:rPr>
        <w:t xml:space="preserve"> </w:t>
      </w:r>
      <w:r w:rsidRPr="009A56A9">
        <w:rPr>
          <w:sz w:val="28"/>
          <w:szCs w:val="28"/>
        </w:rPr>
        <w:sym w:font="Symbol" w:char="002D"/>
      </w:r>
      <w:r w:rsidRPr="009A56A9">
        <w:rPr>
          <w:sz w:val="28"/>
          <w:szCs w:val="28"/>
        </w:rPr>
        <w:t xml:space="preserve"> М.: Химия. 1978. </w:t>
      </w:r>
    </w:p>
    <w:p w:rsidR="004133DC" w:rsidRPr="009A56A9" w:rsidRDefault="004133DC" w:rsidP="004133DC">
      <w:pPr>
        <w:pStyle w:val="a4"/>
        <w:widowControl/>
        <w:numPr>
          <w:ilvl w:val="0"/>
          <w:numId w:val="6"/>
        </w:numPr>
        <w:tabs>
          <w:tab w:val="left" w:pos="284"/>
          <w:tab w:val="left" w:pos="540"/>
          <w:tab w:val="left" w:pos="1620"/>
        </w:tabs>
        <w:spacing w:after="0" w:line="240" w:lineRule="auto"/>
        <w:ind w:left="360"/>
        <w:jc w:val="both"/>
        <w:rPr>
          <w:sz w:val="28"/>
          <w:szCs w:val="28"/>
        </w:rPr>
      </w:pPr>
      <w:r w:rsidRPr="009A56A9">
        <w:rPr>
          <w:sz w:val="28"/>
          <w:szCs w:val="28"/>
        </w:rPr>
        <w:t>Гилевич</w:t>
      </w:r>
      <w:r w:rsidR="00BC5377" w:rsidRPr="00BC5377">
        <w:rPr>
          <w:sz w:val="28"/>
          <w:szCs w:val="28"/>
        </w:rPr>
        <w:t>.</w:t>
      </w:r>
      <w:r w:rsidRPr="009A56A9">
        <w:rPr>
          <w:sz w:val="28"/>
          <w:szCs w:val="28"/>
        </w:rPr>
        <w:t xml:space="preserve"> М.</w:t>
      </w:r>
      <w:r w:rsidR="00BC5377" w:rsidRPr="00BC5377">
        <w:rPr>
          <w:sz w:val="28"/>
          <w:szCs w:val="28"/>
        </w:rPr>
        <w:t xml:space="preserve"> </w:t>
      </w:r>
      <w:r w:rsidR="00BC5377">
        <w:rPr>
          <w:sz w:val="28"/>
          <w:szCs w:val="28"/>
        </w:rPr>
        <w:t>П.</w:t>
      </w:r>
      <w:r w:rsidR="00BC5377" w:rsidRPr="00BC5377">
        <w:rPr>
          <w:sz w:val="28"/>
          <w:szCs w:val="28"/>
        </w:rPr>
        <w:t xml:space="preserve"> </w:t>
      </w:r>
      <w:r w:rsidR="00BC5377">
        <w:rPr>
          <w:sz w:val="28"/>
          <w:szCs w:val="28"/>
        </w:rPr>
        <w:t>Сборник задач по электрохимии</w:t>
      </w:r>
      <w:r w:rsidR="00BC5377" w:rsidRPr="00BC5377">
        <w:rPr>
          <w:sz w:val="28"/>
          <w:szCs w:val="28"/>
        </w:rPr>
        <w:t xml:space="preserve"> / </w:t>
      </w:r>
      <w:r w:rsidR="00BC5377" w:rsidRPr="009A56A9">
        <w:rPr>
          <w:sz w:val="28"/>
          <w:szCs w:val="28"/>
        </w:rPr>
        <w:t>М.</w:t>
      </w:r>
      <w:r w:rsidR="00BC5377" w:rsidRPr="00BC5377">
        <w:rPr>
          <w:sz w:val="28"/>
          <w:szCs w:val="28"/>
        </w:rPr>
        <w:t xml:space="preserve"> </w:t>
      </w:r>
      <w:r w:rsidR="00BC5377" w:rsidRPr="009A56A9">
        <w:rPr>
          <w:sz w:val="28"/>
          <w:szCs w:val="28"/>
        </w:rPr>
        <w:t>П.</w:t>
      </w:r>
      <w:r w:rsidR="00BC5377" w:rsidRPr="00BC5377">
        <w:rPr>
          <w:sz w:val="28"/>
          <w:szCs w:val="28"/>
        </w:rPr>
        <w:t xml:space="preserve"> </w:t>
      </w:r>
      <w:r w:rsidR="00BC5377" w:rsidRPr="009A56A9">
        <w:rPr>
          <w:sz w:val="28"/>
          <w:szCs w:val="28"/>
        </w:rPr>
        <w:t>Гилевич, Л.</w:t>
      </w:r>
      <w:r w:rsidR="00BC5377" w:rsidRPr="00BC5377">
        <w:rPr>
          <w:sz w:val="28"/>
          <w:szCs w:val="28"/>
        </w:rPr>
        <w:t xml:space="preserve"> </w:t>
      </w:r>
      <w:r w:rsidR="00BC5377" w:rsidRPr="009A56A9">
        <w:rPr>
          <w:sz w:val="28"/>
          <w:szCs w:val="28"/>
        </w:rPr>
        <w:t>М.</w:t>
      </w:r>
      <w:r w:rsidR="00BC5377" w:rsidRPr="00BC5377">
        <w:rPr>
          <w:sz w:val="28"/>
          <w:szCs w:val="28"/>
        </w:rPr>
        <w:t xml:space="preserve"> </w:t>
      </w:r>
      <w:proofErr w:type="spellStart"/>
      <w:r w:rsidRPr="009A56A9">
        <w:rPr>
          <w:sz w:val="28"/>
          <w:szCs w:val="28"/>
        </w:rPr>
        <w:t>Володкович</w:t>
      </w:r>
      <w:proofErr w:type="spellEnd"/>
      <w:r w:rsidRPr="009A56A9">
        <w:rPr>
          <w:sz w:val="28"/>
          <w:szCs w:val="28"/>
        </w:rPr>
        <w:t xml:space="preserve">, </w:t>
      </w:r>
      <w:r w:rsidR="00BC5377" w:rsidRPr="009A56A9">
        <w:rPr>
          <w:sz w:val="28"/>
          <w:szCs w:val="28"/>
        </w:rPr>
        <w:t>А.</w:t>
      </w:r>
      <w:r w:rsidR="00BC5377" w:rsidRPr="00BC5377">
        <w:rPr>
          <w:sz w:val="28"/>
          <w:szCs w:val="28"/>
        </w:rPr>
        <w:t xml:space="preserve"> </w:t>
      </w:r>
      <w:r w:rsidR="00BC5377" w:rsidRPr="009A56A9">
        <w:rPr>
          <w:sz w:val="28"/>
          <w:szCs w:val="28"/>
        </w:rPr>
        <w:t>А.</w:t>
      </w:r>
      <w:r w:rsidR="00BC5377" w:rsidRPr="00BC5377">
        <w:rPr>
          <w:sz w:val="28"/>
          <w:szCs w:val="28"/>
        </w:rPr>
        <w:t xml:space="preserve"> </w:t>
      </w:r>
      <w:r w:rsidRPr="009A56A9">
        <w:rPr>
          <w:sz w:val="28"/>
          <w:szCs w:val="28"/>
        </w:rPr>
        <w:t xml:space="preserve">Савицкий, </w:t>
      </w:r>
      <w:r w:rsidR="00BC5377" w:rsidRPr="009A56A9">
        <w:rPr>
          <w:sz w:val="28"/>
          <w:szCs w:val="28"/>
        </w:rPr>
        <w:t>О.</w:t>
      </w:r>
      <w:r w:rsidR="00BC5377" w:rsidRPr="00BC5377">
        <w:rPr>
          <w:sz w:val="28"/>
          <w:szCs w:val="28"/>
        </w:rPr>
        <w:t xml:space="preserve"> </w:t>
      </w:r>
      <w:r w:rsidR="00BC5377" w:rsidRPr="009A56A9">
        <w:rPr>
          <w:sz w:val="28"/>
          <w:szCs w:val="28"/>
        </w:rPr>
        <w:t>И.</w:t>
      </w:r>
      <w:r w:rsidR="00BC5377" w:rsidRPr="00BC5377">
        <w:rPr>
          <w:sz w:val="28"/>
          <w:szCs w:val="28"/>
        </w:rPr>
        <w:t xml:space="preserve"> </w:t>
      </w:r>
      <w:r w:rsidRPr="009A56A9">
        <w:rPr>
          <w:sz w:val="28"/>
          <w:szCs w:val="28"/>
        </w:rPr>
        <w:t>Гончар</w:t>
      </w:r>
      <w:r w:rsidR="00BC5377" w:rsidRPr="00BC5377">
        <w:rPr>
          <w:sz w:val="28"/>
          <w:szCs w:val="28"/>
        </w:rPr>
        <w:t>.</w:t>
      </w:r>
      <w:r w:rsidRPr="009A56A9">
        <w:rPr>
          <w:sz w:val="28"/>
          <w:szCs w:val="28"/>
        </w:rPr>
        <w:t xml:space="preserve"> – Минск: БГУ</w:t>
      </w:r>
      <w:r w:rsidR="00BC5377" w:rsidRPr="00BC5377">
        <w:rPr>
          <w:sz w:val="28"/>
          <w:szCs w:val="28"/>
        </w:rPr>
        <w:t>,</w:t>
      </w:r>
      <w:r w:rsidRPr="009A56A9">
        <w:rPr>
          <w:sz w:val="28"/>
          <w:szCs w:val="28"/>
        </w:rPr>
        <w:t xml:space="preserve"> 2007.</w:t>
      </w:r>
    </w:p>
    <w:p w:rsidR="004133DC" w:rsidRPr="009A56A9" w:rsidRDefault="004133DC" w:rsidP="004133DC">
      <w:pPr>
        <w:pStyle w:val="a4"/>
        <w:widowControl/>
        <w:numPr>
          <w:ilvl w:val="0"/>
          <w:numId w:val="6"/>
        </w:numPr>
        <w:tabs>
          <w:tab w:val="left" w:pos="284"/>
          <w:tab w:val="left" w:pos="540"/>
          <w:tab w:val="left" w:pos="1620"/>
        </w:tabs>
        <w:spacing w:after="0" w:line="240" w:lineRule="auto"/>
        <w:ind w:left="360"/>
        <w:jc w:val="both"/>
        <w:rPr>
          <w:sz w:val="28"/>
          <w:szCs w:val="28"/>
        </w:rPr>
      </w:pPr>
      <w:r w:rsidRPr="009A56A9">
        <w:rPr>
          <w:sz w:val="28"/>
          <w:szCs w:val="28"/>
        </w:rPr>
        <w:t>Гилевич</w:t>
      </w:r>
      <w:r w:rsidR="00BC5377" w:rsidRPr="00BC5377">
        <w:rPr>
          <w:sz w:val="28"/>
          <w:szCs w:val="28"/>
        </w:rPr>
        <w:t>,</w:t>
      </w:r>
      <w:r w:rsidR="00BC5377">
        <w:rPr>
          <w:sz w:val="28"/>
          <w:szCs w:val="28"/>
        </w:rPr>
        <w:t xml:space="preserve"> М.</w:t>
      </w:r>
      <w:r w:rsidR="00BC5377" w:rsidRPr="00BC5377">
        <w:rPr>
          <w:sz w:val="28"/>
          <w:szCs w:val="28"/>
        </w:rPr>
        <w:t xml:space="preserve"> </w:t>
      </w:r>
      <w:r w:rsidR="00BC5377">
        <w:rPr>
          <w:sz w:val="28"/>
          <w:szCs w:val="28"/>
        </w:rPr>
        <w:t>П.</w:t>
      </w:r>
      <w:r w:rsidRPr="009A56A9">
        <w:rPr>
          <w:sz w:val="28"/>
          <w:szCs w:val="28"/>
        </w:rPr>
        <w:t xml:space="preserve"> Лабораторные работы по разделу «Электрохимия» курса «Физическая химия</w:t>
      </w:r>
      <w:r w:rsidR="00BC5377">
        <w:rPr>
          <w:sz w:val="28"/>
          <w:szCs w:val="28"/>
        </w:rPr>
        <w:t>»</w:t>
      </w:r>
      <w:r w:rsidR="00BC5377" w:rsidRPr="00BC5377">
        <w:rPr>
          <w:sz w:val="28"/>
          <w:szCs w:val="28"/>
        </w:rPr>
        <w:t xml:space="preserve"> / </w:t>
      </w:r>
      <w:r w:rsidR="00BC5377" w:rsidRPr="009A56A9">
        <w:rPr>
          <w:sz w:val="28"/>
          <w:szCs w:val="28"/>
        </w:rPr>
        <w:t>М.</w:t>
      </w:r>
      <w:r w:rsidR="00BC5377" w:rsidRPr="00BC5377">
        <w:rPr>
          <w:sz w:val="28"/>
          <w:szCs w:val="28"/>
        </w:rPr>
        <w:t xml:space="preserve"> </w:t>
      </w:r>
      <w:r w:rsidR="00BC5377" w:rsidRPr="009A56A9">
        <w:rPr>
          <w:sz w:val="28"/>
          <w:szCs w:val="28"/>
        </w:rPr>
        <w:t>П.</w:t>
      </w:r>
      <w:r w:rsidR="00BC5377" w:rsidRPr="00BC5377">
        <w:rPr>
          <w:sz w:val="28"/>
          <w:szCs w:val="28"/>
        </w:rPr>
        <w:t xml:space="preserve"> </w:t>
      </w:r>
      <w:r w:rsidR="00BC5377" w:rsidRPr="009A56A9">
        <w:rPr>
          <w:sz w:val="28"/>
          <w:szCs w:val="28"/>
        </w:rPr>
        <w:t>Гилевич</w:t>
      </w:r>
      <w:r w:rsidR="00BC5377" w:rsidRPr="00BC5377">
        <w:rPr>
          <w:sz w:val="28"/>
          <w:szCs w:val="28"/>
        </w:rPr>
        <w:t>,</w:t>
      </w:r>
      <w:r w:rsidR="00BC5377" w:rsidRPr="009A56A9">
        <w:rPr>
          <w:sz w:val="28"/>
          <w:szCs w:val="28"/>
        </w:rPr>
        <w:t xml:space="preserve"> А.</w:t>
      </w:r>
      <w:r w:rsidR="00BC5377" w:rsidRPr="00BC5377">
        <w:rPr>
          <w:sz w:val="28"/>
          <w:szCs w:val="28"/>
        </w:rPr>
        <w:t xml:space="preserve"> </w:t>
      </w:r>
      <w:r w:rsidR="00BC5377" w:rsidRPr="009A56A9">
        <w:rPr>
          <w:sz w:val="28"/>
          <w:szCs w:val="28"/>
        </w:rPr>
        <w:t>А.</w:t>
      </w:r>
      <w:r w:rsidR="00BC5377" w:rsidRPr="00BC5377">
        <w:rPr>
          <w:sz w:val="28"/>
          <w:szCs w:val="28"/>
        </w:rPr>
        <w:t xml:space="preserve"> </w:t>
      </w:r>
      <w:r w:rsidR="00BC5377" w:rsidRPr="009A56A9">
        <w:rPr>
          <w:sz w:val="28"/>
          <w:szCs w:val="28"/>
        </w:rPr>
        <w:t>Савицкий, Л.</w:t>
      </w:r>
      <w:r w:rsidR="00BC5377" w:rsidRPr="00BC5377">
        <w:rPr>
          <w:sz w:val="28"/>
          <w:szCs w:val="28"/>
        </w:rPr>
        <w:t xml:space="preserve"> </w:t>
      </w:r>
      <w:r w:rsidR="00BC5377" w:rsidRPr="009A56A9">
        <w:rPr>
          <w:sz w:val="28"/>
          <w:szCs w:val="28"/>
        </w:rPr>
        <w:t>М.</w:t>
      </w:r>
      <w:r w:rsidR="00BC5377" w:rsidRPr="00BC5377">
        <w:rPr>
          <w:sz w:val="28"/>
          <w:szCs w:val="28"/>
        </w:rPr>
        <w:t xml:space="preserve"> </w:t>
      </w:r>
      <w:proofErr w:type="spellStart"/>
      <w:r w:rsidR="00BC5377">
        <w:rPr>
          <w:sz w:val="28"/>
          <w:szCs w:val="28"/>
        </w:rPr>
        <w:t>Володкович</w:t>
      </w:r>
      <w:proofErr w:type="spellEnd"/>
      <w:r w:rsidR="00BC5377" w:rsidRPr="00BC5377">
        <w:rPr>
          <w:sz w:val="28"/>
          <w:szCs w:val="28"/>
        </w:rPr>
        <w:t xml:space="preserve">. – </w:t>
      </w:r>
      <w:r w:rsidRPr="009A56A9">
        <w:rPr>
          <w:sz w:val="28"/>
          <w:szCs w:val="28"/>
        </w:rPr>
        <w:t>Минск: БГУ</w:t>
      </w:r>
      <w:r w:rsidR="00BC5377" w:rsidRPr="00D2716B">
        <w:rPr>
          <w:sz w:val="28"/>
          <w:szCs w:val="28"/>
        </w:rPr>
        <w:t>,</w:t>
      </w:r>
      <w:r w:rsidRPr="009A56A9">
        <w:rPr>
          <w:sz w:val="28"/>
          <w:szCs w:val="28"/>
        </w:rPr>
        <w:t xml:space="preserve"> 2001.</w:t>
      </w:r>
    </w:p>
    <w:p w:rsidR="004133DC" w:rsidRPr="009A56A9" w:rsidRDefault="004133DC" w:rsidP="004133DC">
      <w:pPr>
        <w:pStyle w:val="a4"/>
        <w:widowControl/>
        <w:numPr>
          <w:ilvl w:val="0"/>
          <w:numId w:val="6"/>
        </w:numPr>
        <w:tabs>
          <w:tab w:val="left" w:pos="284"/>
          <w:tab w:val="left" w:pos="540"/>
          <w:tab w:val="left" w:pos="1620"/>
        </w:tabs>
        <w:spacing w:after="0" w:line="240" w:lineRule="auto"/>
        <w:ind w:left="360"/>
        <w:jc w:val="both"/>
        <w:rPr>
          <w:sz w:val="28"/>
          <w:szCs w:val="28"/>
        </w:rPr>
      </w:pPr>
      <w:proofErr w:type="spellStart"/>
      <w:r w:rsidRPr="009A56A9">
        <w:rPr>
          <w:sz w:val="28"/>
          <w:szCs w:val="28"/>
        </w:rPr>
        <w:t>Дамаскин</w:t>
      </w:r>
      <w:proofErr w:type="spellEnd"/>
      <w:r w:rsidR="00D2716B" w:rsidRPr="00D2716B">
        <w:rPr>
          <w:sz w:val="28"/>
          <w:szCs w:val="28"/>
        </w:rPr>
        <w:t>,</w:t>
      </w:r>
      <w:r w:rsidRPr="009A56A9">
        <w:rPr>
          <w:sz w:val="28"/>
          <w:szCs w:val="28"/>
        </w:rPr>
        <w:t xml:space="preserve"> Б.</w:t>
      </w:r>
      <w:r w:rsidR="00D2716B" w:rsidRPr="00D2716B">
        <w:rPr>
          <w:sz w:val="28"/>
          <w:szCs w:val="28"/>
        </w:rPr>
        <w:t xml:space="preserve"> </w:t>
      </w:r>
      <w:r w:rsidR="00D2716B">
        <w:rPr>
          <w:sz w:val="28"/>
          <w:szCs w:val="28"/>
        </w:rPr>
        <w:t>Б</w:t>
      </w:r>
      <w:r w:rsidR="00D2716B" w:rsidRPr="00D2716B">
        <w:rPr>
          <w:sz w:val="28"/>
          <w:szCs w:val="28"/>
        </w:rPr>
        <w:t>.</w:t>
      </w:r>
      <w:r w:rsidRPr="009A56A9">
        <w:rPr>
          <w:sz w:val="28"/>
          <w:szCs w:val="28"/>
        </w:rPr>
        <w:t xml:space="preserve"> Основы теоретической электрохимии. </w:t>
      </w:r>
      <w:r w:rsidR="00D2716B" w:rsidRPr="00D2716B">
        <w:rPr>
          <w:sz w:val="28"/>
          <w:szCs w:val="28"/>
        </w:rPr>
        <w:t xml:space="preserve">/ </w:t>
      </w:r>
      <w:r w:rsidR="00D2716B" w:rsidRPr="009A56A9">
        <w:rPr>
          <w:sz w:val="28"/>
          <w:szCs w:val="28"/>
        </w:rPr>
        <w:t>Б.</w:t>
      </w:r>
      <w:r w:rsidR="00D2716B" w:rsidRPr="00D2716B">
        <w:rPr>
          <w:sz w:val="28"/>
          <w:szCs w:val="28"/>
        </w:rPr>
        <w:t xml:space="preserve"> </w:t>
      </w:r>
      <w:r w:rsidR="00D2716B" w:rsidRPr="009A56A9">
        <w:rPr>
          <w:sz w:val="28"/>
          <w:szCs w:val="28"/>
        </w:rPr>
        <w:t>Б.</w:t>
      </w:r>
      <w:r w:rsidR="00D2716B" w:rsidRPr="00D2716B">
        <w:rPr>
          <w:sz w:val="28"/>
          <w:szCs w:val="28"/>
        </w:rPr>
        <w:t xml:space="preserve"> </w:t>
      </w:r>
      <w:proofErr w:type="spellStart"/>
      <w:r w:rsidR="00D2716B" w:rsidRPr="009A56A9">
        <w:rPr>
          <w:sz w:val="28"/>
          <w:szCs w:val="28"/>
        </w:rPr>
        <w:t>Дамаскин</w:t>
      </w:r>
      <w:proofErr w:type="spellEnd"/>
      <w:r w:rsidR="00D2716B" w:rsidRPr="009A56A9">
        <w:rPr>
          <w:sz w:val="28"/>
          <w:szCs w:val="28"/>
        </w:rPr>
        <w:t>,</w:t>
      </w:r>
      <w:r w:rsidR="00D2716B" w:rsidRPr="00D2716B">
        <w:rPr>
          <w:sz w:val="28"/>
          <w:szCs w:val="28"/>
        </w:rPr>
        <w:t xml:space="preserve"> </w:t>
      </w:r>
      <w:r w:rsidR="00D2716B" w:rsidRPr="009A56A9">
        <w:rPr>
          <w:sz w:val="28"/>
          <w:szCs w:val="28"/>
        </w:rPr>
        <w:t>О.</w:t>
      </w:r>
      <w:r w:rsidR="00D2716B">
        <w:rPr>
          <w:sz w:val="28"/>
          <w:szCs w:val="28"/>
          <w:lang w:val="en-US"/>
        </w:rPr>
        <w:t> </w:t>
      </w:r>
      <w:r w:rsidR="00D2716B" w:rsidRPr="009A56A9">
        <w:rPr>
          <w:sz w:val="28"/>
          <w:szCs w:val="28"/>
        </w:rPr>
        <w:t xml:space="preserve">А. </w:t>
      </w:r>
      <w:proofErr w:type="spellStart"/>
      <w:r w:rsidR="00D2716B" w:rsidRPr="009A56A9">
        <w:rPr>
          <w:sz w:val="28"/>
          <w:szCs w:val="28"/>
        </w:rPr>
        <w:t>Петрий</w:t>
      </w:r>
      <w:proofErr w:type="spellEnd"/>
      <w:r w:rsidR="00D2716B" w:rsidRPr="00D2716B">
        <w:rPr>
          <w:sz w:val="28"/>
          <w:szCs w:val="28"/>
        </w:rPr>
        <w:t>.</w:t>
      </w:r>
      <w:r w:rsidR="00D2716B" w:rsidRPr="009A56A9">
        <w:rPr>
          <w:sz w:val="28"/>
          <w:szCs w:val="28"/>
        </w:rPr>
        <w:t xml:space="preserve"> </w:t>
      </w:r>
      <w:r w:rsidRPr="009A56A9">
        <w:rPr>
          <w:sz w:val="28"/>
          <w:szCs w:val="28"/>
        </w:rPr>
        <w:sym w:font="Symbol" w:char="002D"/>
      </w:r>
      <w:r w:rsidRPr="009A56A9">
        <w:rPr>
          <w:sz w:val="28"/>
          <w:szCs w:val="28"/>
        </w:rPr>
        <w:t xml:space="preserve"> М.: Высшая школа</w:t>
      </w:r>
      <w:r w:rsidR="00D2716B">
        <w:rPr>
          <w:sz w:val="28"/>
          <w:szCs w:val="28"/>
          <w:lang w:val="en-US"/>
        </w:rPr>
        <w:t>,</w:t>
      </w:r>
      <w:r w:rsidRPr="009A56A9">
        <w:rPr>
          <w:sz w:val="28"/>
          <w:szCs w:val="28"/>
        </w:rPr>
        <w:t xml:space="preserve"> 1978.</w:t>
      </w:r>
    </w:p>
    <w:p w:rsidR="004133DC" w:rsidRPr="009A56A9" w:rsidRDefault="00D2716B" w:rsidP="004133DC">
      <w:pPr>
        <w:pStyle w:val="a4"/>
        <w:widowControl/>
        <w:numPr>
          <w:ilvl w:val="0"/>
          <w:numId w:val="6"/>
        </w:numPr>
        <w:tabs>
          <w:tab w:val="left" w:pos="284"/>
          <w:tab w:val="left" w:pos="540"/>
          <w:tab w:val="left" w:pos="1620"/>
        </w:tabs>
        <w:spacing w:after="0" w:line="240" w:lineRule="auto"/>
        <w:ind w:left="360"/>
        <w:jc w:val="both"/>
        <w:rPr>
          <w:sz w:val="28"/>
          <w:szCs w:val="28"/>
        </w:rPr>
      </w:pPr>
      <w:proofErr w:type="spellStart"/>
      <w:r w:rsidRPr="009A56A9">
        <w:rPr>
          <w:sz w:val="28"/>
          <w:szCs w:val="28"/>
        </w:rPr>
        <w:t>Дамаскин</w:t>
      </w:r>
      <w:proofErr w:type="spellEnd"/>
      <w:r w:rsidRPr="00D2716B">
        <w:rPr>
          <w:sz w:val="28"/>
          <w:szCs w:val="28"/>
        </w:rPr>
        <w:t>,</w:t>
      </w:r>
      <w:r w:rsidRPr="009A56A9">
        <w:rPr>
          <w:sz w:val="28"/>
          <w:szCs w:val="28"/>
        </w:rPr>
        <w:t xml:space="preserve"> Б.</w:t>
      </w:r>
      <w:r w:rsidRPr="00D2716B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D2716B">
        <w:rPr>
          <w:sz w:val="28"/>
          <w:szCs w:val="28"/>
        </w:rPr>
        <w:t>.</w:t>
      </w:r>
      <w:r w:rsidR="004133DC" w:rsidRPr="009A56A9">
        <w:rPr>
          <w:sz w:val="28"/>
          <w:szCs w:val="28"/>
        </w:rPr>
        <w:t xml:space="preserve"> Введение в электрохимическую кинетику. </w:t>
      </w:r>
      <w:r w:rsidRPr="00D2716B">
        <w:rPr>
          <w:sz w:val="28"/>
          <w:szCs w:val="28"/>
        </w:rPr>
        <w:t xml:space="preserve">/ </w:t>
      </w:r>
      <w:r w:rsidRPr="009A56A9">
        <w:rPr>
          <w:sz w:val="28"/>
          <w:szCs w:val="28"/>
        </w:rPr>
        <w:t>Б.</w:t>
      </w:r>
      <w:r w:rsidRPr="00D2716B">
        <w:rPr>
          <w:sz w:val="28"/>
          <w:szCs w:val="28"/>
        </w:rPr>
        <w:t xml:space="preserve"> </w:t>
      </w:r>
      <w:r w:rsidRPr="009A56A9">
        <w:rPr>
          <w:sz w:val="28"/>
          <w:szCs w:val="28"/>
        </w:rPr>
        <w:t>Б.</w:t>
      </w:r>
      <w:r w:rsidRPr="00D2716B">
        <w:rPr>
          <w:sz w:val="28"/>
          <w:szCs w:val="28"/>
        </w:rPr>
        <w:t xml:space="preserve"> </w:t>
      </w:r>
      <w:proofErr w:type="spellStart"/>
      <w:r w:rsidRPr="009A56A9">
        <w:rPr>
          <w:sz w:val="28"/>
          <w:szCs w:val="28"/>
        </w:rPr>
        <w:t>Дамаскин</w:t>
      </w:r>
      <w:proofErr w:type="spellEnd"/>
      <w:r w:rsidRPr="009A56A9">
        <w:rPr>
          <w:sz w:val="28"/>
          <w:szCs w:val="28"/>
        </w:rPr>
        <w:t>,</w:t>
      </w:r>
      <w:r w:rsidRPr="00D2716B">
        <w:rPr>
          <w:sz w:val="28"/>
          <w:szCs w:val="28"/>
        </w:rPr>
        <w:t xml:space="preserve"> </w:t>
      </w:r>
      <w:r w:rsidRPr="009A56A9">
        <w:rPr>
          <w:sz w:val="28"/>
          <w:szCs w:val="28"/>
        </w:rPr>
        <w:t>О.</w:t>
      </w:r>
      <w:r>
        <w:rPr>
          <w:sz w:val="28"/>
          <w:szCs w:val="28"/>
          <w:lang w:val="en-US"/>
        </w:rPr>
        <w:t> </w:t>
      </w:r>
      <w:r w:rsidRPr="009A56A9">
        <w:rPr>
          <w:sz w:val="28"/>
          <w:szCs w:val="28"/>
        </w:rPr>
        <w:t xml:space="preserve">А. </w:t>
      </w:r>
      <w:proofErr w:type="spellStart"/>
      <w:r w:rsidRPr="009A56A9">
        <w:rPr>
          <w:sz w:val="28"/>
          <w:szCs w:val="28"/>
        </w:rPr>
        <w:t>Петрий</w:t>
      </w:r>
      <w:proofErr w:type="spellEnd"/>
      <w:r w:rsidRPr="00D2716B">
        <w:rPr>
          <w:sz w:val="28"/>
          <w:szCs w:val="28"/>
        </w:rPr>
        <w:t xml:space="preserve">. </w:t>
      </w:r>
      <w:r w:rsidR="004133DC" w:rsidRPr="009A56A9">
        <w:rPr>
          <w:sz w:val="28"/>
          <w:szCs w:val="28"/>
        </w:rPr>
        <w:sym w:font="Symbol" w:char="002D"/>
      </w:r>
      <w:r w:rsidR="004133DC" w:rsidRPr="009A56A9">
        <w:rPr>
          <w:sz w:val="28"/>
          <w:szCs w:val="28"/>
        </w:rPr>
        <w:t xml:space="preserve"> М.: Высшая школа</w:t>
      </w:r>
      <w:r>
        <w:rPr>
          <w:sz w:val="28"/>
          <w:szCs w:val="28"/>
          <w:lang w:val="en-US"/>
        </w:rPr>
        <w:t>,</w:t>
      </w:r>
      <w:r w:rsidR="004133DC" w:rsidRPr="009A56A9">
        <w:rPr>
          <w:sz w:val="28"/>
          <w:szCs w:val="28"/>
        </w:rPr>
        <w:t xml:space="preserve"> 1983. </w:t>
      </w:r>
    </w:p>
    <w:p w:rsidR="004133DC" w:rsidRDefault="004133DC" w:rsidP="004133DC">
      <w:pPr>
        <w:pStyle w:val="a4"/>
        <w:widowControl/>
        <w:numPr>
          <w:ilvl w:val="0"/>
          <w:numId w:val="6"/>
        </w:numPr>
        <w:tabs>
          <w:tab w:val="left" w:pos="284"/>
          <w:tab w:val="left" w:pos="540"/>
          <w:tab w:val="left" w:pos="1620"/>
        </w:tabs>
        <w:spacing w:after="0" w:line="240" w:lineRule="auto"/>
        <w:ind w:left="360"/>
        <w:jc w:val="both"/>
        <w:rPr>
          <w:sz w:val="28"/>
          <w:szCs w:val="28"/>
        </w:rPr>
      </w:pPr>
      <w:r w:rsidRPr="009A56A9">
        <w:rPr>
          <w:sz w:val="28"/>
          <w:szCs w:val="28"/>
        </w:rPr>
        <w:t>Еремин</w:t>
      </w:r>
      <w:r w:rsidR="00D2716B" w:rsidRPr="00D2716B">
        <w:rPr>
          <w:sz w:val="28"/>
          <w:szCs w:val="28"/>
        </w:rPr>
        <w:t>,</w:t>
      </w:r>
      <w:r w:rsidRPr="009A56A9">
        <w:rPr>
          <w:sz w:val="28"/>
          <w:szCs w:val="28"/>
        </w:rPr>
        <w:t xml:space="preserve"> В.</w:t>
      </w:r>
      <w:r w:rsidR="00D2716B" w:rsidRPr="00D2716B">
        <w:rPr>
          <w:sz w:val="28"/>
          <w:szCs w:val="28"/>
        </w:rPr>
        <w:t xml:space="preserve"> </w:t>
      </w:r>
      <w:r w:rsidR="00D2716B">
        <w:rPr>
          <w:sz w:val="28"/>
          <w:szCs w:val="28"/>
        </w:rPr>
        <w:t>В.</w:t>
      </w:r>
      <w:r w:rsidRPr="009A56A9">
        <w:rPr>
          <w:sz w:val="28"/>
          <w:szCs w:val="28"/>
        </w:rPr>
        <w:t xml:space="preserve"> Задачи по физической химии. </w:t>
      </w:r>
      <w:r w:rsidR="00D2716B" w:rsidRPr="00D2716B">
        <w:rPr>
          <w:sz w:val="28"/>
          <w:szCs w:val="28"/>
        </w:rPr>
        <w:t xml:space="preserve">/ </w:t>
      </w:r>
      <w:r w:rsidR="00D2716B" w:rsidRPr="009A56A9">
        <w:rPr>
          <w:sz w:val="28"/>
          <w:szCs w:val="28"/>
        </w:rPr>
        <w:t>В.</w:t>
      </w:r>
      <w:r w:rsidR="00D2716B" w:rsidRPr="00D2716B">
        <w:rPr>
          <w:sz w:val="28"/>
          <w:szCs w:val="28"/>
        </w:rPr>
        <w:t xml:space="preserve"> </w:t>
      </w:r>
      <w:r w:rsidR="00D2716B">
        <w:rPr>
          <w:sz w:val="28"/>
          <w:szCs w:val="28"/>
        </w:rPr>
        <w:t>В.</w:t>
      </w:r>
      <w:r w:rsidR="00D2716B" w:rsidRPr="00D2716B">
        <w:rPr>
          <w:sz w:val="28"/>
          <w:szCs w:val="28"/>
        </w:rPr>
        <w:t xml:space="preserve"> </w:t>
      </w:r>
      <w:r w:rsidR="00D2716B" w:rsidRPr="009A56A9">
        <w:rPr>
          <w:sz w:val="28"/>
          <w:szCs w:val="28"/>
        </w:rPr>
        <w:t>Еремин</w:t>
      </w:r>
      <w:r w:rsidR="00D2716B" w:rsidRPr="00D2716B">
        <w:rPr>
          <w:sz w:val="28"/>
          <w:szCs w:val="28"/>
        </w:rPr>
        <w:t xml:space="preserve">, </w:t>
      </w:r>
      <w:r w:rsidR="00D2716B" w:rsidRPr="009A56A9">
        <w:rPr>
          <w:sz w:val="28"/>
          <w:szCs w:val="28"/>
        </w:rPr>
        <w:t>С.</w:t>
      </w:r>
      <w:r w:rsidR="00D2716B" w:rsidRPr="00D2716B">
        <w:rPr>
          <w:sz w:val="28"/>
          <w:szCs w:val="28"/>
        </w:rPr>
        <w:t xml:space="preserve"> </w:t>
      </w:r>
      <w:r w:rsidR="00D2716B" w:rsidRPr="009A56A9">
        <w:rPr>
          <w:sz w:val="28"/>
          <w:szCs w:val="28"/>
        </w:rPr>
        <w:t xml:space="preserve">И. </w:t>
      </w:r>
      <w:proofErr w:type="spellStart"/>
      <w:r w:rsidR="00D2716B" w:rsidRPr="009A56A9">
        <w:rPr>
          <w:sz w:val="28"/>
          <w:szCs w:val="28"/>
        </w:rPr>
        <w:t>Каргов</w:t>
      </w:r>
      <w:proofErr w:type="spellEnd"/>
      <w:r w:rsidR="00D2716B" w:rsidRPr="009A56A9">
        <w:rPr>
          <w:sz w:val="28"/>
          <w:szCs w:val="28"/>
        </w:rPr>
        <w:t>, И.</w:t>
      </w:r>
      <w:r w:rsidR="00D2716B" w:rsidRPr="00D2716B">
        <w:rPr>
          <w:sz w:val="28"/>
          <w:szCs w:val="28"/>
        </w:rPr>
        <w:t xml:space="preserve"> </w:t>
      </w:r>
      <w:r w:rsidR="00D2716B" w:rsidRPr="009A56A9">
        <w:rPr>
          <w:sz w:val="28"/>
          <w:szCs w:val="28"/>
        </w:rPr>
        <w:t>А.</w:t>
      </w:r>
      <w:r w:rsidR="00D2716B" w:rsidRPr="00D2716B">
        <w:rPr>
          <w:sz w:val="28"/>
          <w:szCs w:val="28"/>
        </w:rPr>
        <w:t xml:space="preserve"> </w:t>
      </w:r>
      <w:r w:rsidR="00D2716B" w:rsidRPr="009A56A9">
        <w:rPr>
          <w:sz w:val="28"/>
          <w:szCs w:val="28"/>
        </w:rPr>
        <w:t>Успенская, Н.</w:t>
      </w:r>
      <w:r w:rsidR="00D2716B" w:rsidRPr="00D2716B">
        <w:rPr>
          <w:sz w:val="28"/>
          <w:szCs w:val="28"/>
        </w:rPr>
        <w:t xml:space="preserve"> </w:t>
      </w:r>
      <w:r w:rsidR="00D2716B" w:rsidRPr="009A56A9">
        <w:rPr>
          <w:sz w:val="28"/>
          <w:szCs w:val="28"/>
        </w:rPr>
        <w:t>Е.</w:t>
      </w:r>
      <w:r w:rsidR="00D2716B" w:rsidRPr="00D2716B">
        <w:rPr>
          <w:sz w:val="28"/>
          <w:szCs w:val="28"/>
        </w:rPr>
        <w:t xml:space="preserve"> </w:t>
      </w:r>
      <w:proofErr w:type="spellStart"/>
      <w:r w:rsidR="00D2716B" w:rsidRPr="009A56A9">
        <w:rPr>
          <w:sz w:val="28"/>
          <w:szCs w:val="28"/>
        </w:rPr>
        <w:t>Кузьменко</w:t>
      </w:r>
      <w:proofErr w:type="spellEnd"/>
      <w:r w:rsidR="00D2716B" w:rsidRPr="009A56A9">
        <w:rPr>
          <w:sz w:val="28"/>
          <w:szCs w:val="28"/>
        </w:rPr>
        <w:t>, В.</w:t>
      </w:r>
      <w:r w:rsidR="00D2716B" w:rsidRPr="00D2716B">
        <w:rPr>
          <w:sz w:val="28"/>
          <w:szCs w:val="28"/>
        </w:rPr>
        <w:t xml:space="preserve"> </w:t>
      </w:r>
      <w:r w:rsidR="00D2716B" w:rsidRPr="009A56A9">
        <w:rPr>
          <w:sz w:val="28"/>
          <w:szCs w:val="28"/>
        </w:rPr>
        <w:t>В. Лунин</w:t>
      </w:r>
      <w:r w:rsidR="00D2716B" w:rsidRPr="00D2716B">
        <w:rPr>
          <w:sz w:val="28"/>
          <w:szCs w:val="28"/>
        </w:rPr>
        <w:t xml:space="preserve">. </w:t>
      </w:r>
      <w:r w:rsidRPr="009A56A9">
        <w:rPr>
          <w:sz w:val="28"/>
          <w:szCs w:val="28"/>
        </w:rPr>
        <w:t>– М.: Экзамен</w:t>
      </w:r>
      <w:r w:rsidR="00D2716B" w:rsidRPr="00D2716B">
        <w:rPr>
          <w:sz w:val="28"/>
          <w:szCs w:val="28"/>
        </w:rPr>
        <w:t>,</w:t>
      </w:r>
      <w:r w:rsidRPr="009A56A9">
        <w:rPr>
          <w:sz w:val="28"/>
          <w:szCs w:val="28"/>
        </w:rPr>
        <w:t xml:space="preserve"> 2003.</w:t>
      </w:r>
    </w:p>
    <w:p w:rsidR="003C0E1C" w:rsidRPr="009A56A9" w:rsidRDefault="003C0E1C" w:rsidP="004133DC">
      <w:pPr>
        <w:pStyle w:val="a4"/>
        <w:widowControl/>
        <w:numPr>
          <w:ilvl w:val="0"/>
          <w:numId w:val="6"/>
        </w:numPr>
        <w:tabs>
          <w:tab w:val="left" w:pos="284"/>
          <w:tab w:val="left" w:pos="540"/>
          <w:tab w:val="left" w:pos="1620"/>
        </w:tabs>
        <w:spacing w:after="0" w:line="240" w:lineRule="auto"/>
        <w:ind w:left="360"/>
        <w:jc w:val="both"/>
        <w:rPr>
          <w:sz w:val="28"/>
          <w:szCs w:val="28"/>
        </w:rPr>
      </w:pPr>
      <w:r w:rsidRPr="009A56A9">
        <w:rPr>
          <w:sz w:val="28"/>
          <w:szCs w:val="28"/>
        </w:rPr>
        <w:t xml:space="preserve">Краткий справочник физико-химических величин. / </w:t>
      </w:r>
      <w:r w:rsidR="00D2716B">
        <w:rPr>
          <w:sz w:val="28"/>
          <w:szCs w:val="28"/>
        </w:rPr>
        <w:t>п</w:t>
      </w:r>
      <w:r w:rsidRPr="009A56A9">
        <w:rPr>
          <w:sz w:val="28"/>
          <w:szCs w:val="28"/>
        </w:rPr>
        <w:t>од ред. А.</w:t>
      </w:r>
      <w:r w:rsidR="00D2716B" w:rsidRPr="00D2716B">
        <w:rPr>
          <w:sz w:val="28"/>
          <w:szCs w:val="28"/>
        </w:rPr>
        <w:t xml:space="preserve"> </w:t>
      </w:r>
      <w:r w:rsidRPr="009A56A9">
        <w:rPr>
          <w:sz w:val="28"/>
          <w:szCs w:val="28"/>
        </w:rPr>
        <w:t>А.</w:t>
      </w:r>
      <w:r w:rsidR="00D2716B" w:rsidRPr="00D2716B">
        <w:rPr>
          <w:sz w:val="28"/>
          <w:szCs w:val="28"/>
        </w:rPr>
        <w:t xml:space="preserve"> </w:t>
      </w:r>
      <w:proofErr w:type="spellStart"/>
      <w:r w:rsidRPr="009A56A9">
        <w:rPr>
          <w:sz w:val="28"/>
          <w:szCs w:val="28"/>
        </w:rPr>
        <w:t>Равделя</w:t>
      </w:r>
      <w:proofErr w:type="spellEnd"/>
      <w:r w:rsidRPr="009A56A9">
        <w:rPr>
          <w:sz w:val="28"/>
          <w:szCs w:val="28"/>
        </w:rPr>
        <w:t xml:space="preserve"> и др. – С.-Пб</w:t>
      </w:r>
      <w:proofErr w:type="gramStart"/>
      <w:r w:rsidRPr="009A56A9">
        <w:rPr>
          <w:sz w:val="28"/>
          <w:szCs w:val="28"/>
        </w:rPr>
        <w:t xml:space="preserve">.: </w:t>
      </w:r>
      <w:proofErr w:type="gramEnd"/>
      <w:r w:rsidRPr="009A56A9">
        <w:rPr>
          <w:sz w:val="28"/>
          <w:szCs w:val="28"/>
        </w:rPr>
        <w:t>Иван Федоров. 2003.</w:t>
      </w:r>
    </w:p>
    <w:p w:rsidR="003C0E1C" w:rsidRDefault="003C0E1C" w:rsidP="004133DC">
      <w:pPr>
        <w:pStyle w:val="a4"/>
        <w:widowControl/>
        <w:numPr>
          <w:ilvl w:val="0"/>
          <w:numId w:val="6"/>
        </w:numPr>
        <w:tabs>
          <w:tab w:val="left" w:pos="284"/>
          <w:tab w:val="left" w:pos="540"/>
          <w:tab w:val="left" w:pos="1620"/>
        </w:tabs>
        <w:spacing w:after="0" w:line="240" w:lineRule="auto"/>
        <w:ind w:left="360"/>
        <w:jc w:val="both"/>
        <w:rPr>
          <w:sz w:val="28"/>
          <w:szCs w:val="28"/>
        </w:rPr>
      </w:pPr>
      <w:r w:rsidRPr="009A56A9">
        <w:rPr>
          <w:sz w:val="28"/>
          <w:szCs w:val="28"/>
        </w:rPr>
        <w:t>Практические работы по физической химии /</w:t>
      </w:r>
      <w:r w:rsidR="00D2716B" w:rsidRPr="00D2716B">
        <w:rPr>
          <w:sz w:val="28"/>
          <w:szCs w:val="28"/>
        </w:rPr>
        <w:t xml:space="preserve"> </w:t>
      </w:r>
      <w:r w:rsidR="00D2716B">
        <w:rPr>
          <w:sz w:val="28"/>
          <w:szCs w:val="28"/>
        </w:rPr>
        <w:t>п</w:t>
      </w:r>
      <w:r w:rsidRPr="009A56A9">
        <w:rPr>
          <w:sz w:val="28"/>
          <w:szCs w:val="28"/>
        </w:rPr>
        <w:t>од ред. К.</w:t>
      </w:r>
      <w:r w:rsidR="00D2716B" w:rsidRPr="00D2716B">
        <w:rPr>
          <w:sz w:val="28"/>
          <w:szCs w:val="28"/>
        </w:rPr>
        <w:t xml:space="preserve"> </w:t>
      </w:r>
      <w:r w:rsidRPr="009A56A9">
        <w:rPr>
          <w:sz w:val="28"/>
          <w:szCs w:val="28"/>
        </w:rPr>
        <w:t>П.Мищенко и др. – Л.: Химия</w:t>
      </w:r>
      <w:r w:rsidR="00D2716B" w:rsidRPr="00D2716B">
        <w:rPr>
          <w:sz w:val="28"/>
          <w:szCs w:val="28"/>
        </w:rPr>
        <w:t>,</w:t>
      </w:r>
      <w:r w:rsidRPr="009A56A9">
        <w:rPr>
          <w:sz w:val="28"/>
          <w:szCs w:val="28"/>
        </w:rPr>
        <w:t xml:space="preserve"> 1982.</w:t>
      </w:r>
    </w:p>
    <w:p w:rsidR="003C0E1C" w:rsidRDefault="00D2716B" w:rsidP="004133DC">
      <w:pPr>
        <w:pStyle w:val="a4"/>
        <w:widowControl/>
        <w:numPr>
          <w:ilvl w:val="0"/>
          <w:numId w:val="6"/>
        </w:numPr>
        <w:tabs>
          <w:tab w:val="left" w:pos="284"/>
          <w:tab w:val="left" w:pos="540"/>
          <w:tab w:val="left" w:pos="1620"/>
        </w:tabs>
        <w:spacing w:after="0"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Практикум по физической химии /</w:t>
      </w:r>
      <w:r w:rsidRPr="00D2716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3C0E1C" w:rsidRPr="009A56A9">
        <w:rPr>
          <w:sz w:val="28"/>
          <w:szCs w:val="28"/>
        </w:rPr>
        <w:t>од ред. Н.</w:t>
      </w:r>
      <w:r w:rsidRPr="00D2716B">
        <w:rPr>
          <w:sz w:val="28"/>
          <w:szCs w:val="28"/>
        </w:rPr>
        <w:t xml:space="preserve"> </w:t>
      </w:r>
      <w:r w:rsidR="003C0E1C" w:rsidRPr="009A56A9">
        <w:rPr>
          <w:sz w:val="28"/>
          <w:szCs w:val="28"/>
        </w:rPr>
        <w:t>К. Воробьева. – М.: Химия</w:t>
      </w:r>
      <w:r w:rsidRPr="00D2716B">
        <w:rPr>
          <w:sz w:val="28"/>
          <w:szCs w:val="28"/>
        </w:rPr>
        <w:t>,</w:t>
      </w:r>
      <w:r w:rsidR="003C0E1C" w:rsidRPr="009A56A9">
        <w:rPr>
          <w:sz w:val="28"/>
          <w:szCs w:val="28"/>
        </w:rPr>
        <w:t xml:space="preserve"> 1975</w:t>
      </w:r>
      <w:r w:rsidRPr="00D2716B">
        <w:rPr>
          <w:sz w:val="28"/>
          <w:szCs w:val="28"/>
        </w:rPr>
        <w:t>.</w:t>
      </w:r>
    </w:p>
    <w:p w:rsidR="004133DC" w:rsidRPr="009A56A9" w:rsidRDefault="004133DC" w:rsidP="004133DC">
      <w:pPr>
        <w:pStyle w:val="a4"/>
        <w:widowControl/>
        <w:numPr>
          <w:ilvl w:val="0"/>
          <w:numId w:val="6"/>
        </w:numPr>
        <w:tabs>
          <w:tab w:val="left" w:pos="284"/>
          <w:tab w:val="left" w:pos="540"/>
          <w:tab w:val="left" w:pos="1620"/>
        </w:tabs>
        <w:spacing w:after="0" w:line="240" w:lineRule="auto"/>
        <w:ind w:left="360"/>
        <w:jc w:val="both"/>
        <w:rPr>
          <w:sz w:val="28"/>
          <w:szCs w:val="28"/>
        </w:rPr>
      </w:pPr>
      <w:r w:rsidRPr="009A56A9">
        <w:rPr>
          <w:sz w:val="28"/>
          <w:szCs w:val="28"/>
        </w:rPr>
        <w:t>Сборник задач по электрохимии /</w:t>
      </w:r>
      <w:r w:rsidR="00D2716B">
        <w:rPr>
          <w:sz w:val="28"/>
          <w:szCs w:val="28"/>
        </w:rPr>
        <w:t xml:space="preserve"> п</w:t>
      </w:r>
      <w:r w:rsidRPr="009A56A9">
        <w:rPr>
          <w:sz w:val="28"/>
          <w:szCs w:val="28"/>
        </w:rPr>
        <w:t xml:space="preserve">од ред. </w:t>
      </w:r>
      <w:proofErr w:type="spellStart"/>
      <w:r w:rsidRPr="009A56A9">
        <w:rPr>
          <w:sz w:val="28"/>
          <w:szCs w:val="28"/>
        </w:rPr>
        <w:t>Н.А.Колпаковой</w:t>
      </w:r>
      <w:proofErr w:type="spellEnd"/>
      <w:r w:rsidRPr="009A56A9">
        <w:rPr>
          <w:sz w:val="28"/>
          <w:szCs w:val="28"/>
        </w:rPr>
        <w:t xml:space="preserve">. – М.: </w:t>
      </w:r>
      <w:proofErr w:type="spellStart"/>
      <w:r w:rsidRPr="009A56A9">
        <w:rPr>
          <w:sz w:val="28"/>
          <w:szCs w:val="28"/>
        </w:rPr>
        <w:t>Высш</w:t>
      </w:r>
      <w:proofErr w:type="gramStart"/>
      <w:r w:rsidRPr="009A56A9">
        <w:rPr>
          <w:sz w:val="28"/>
          <w:szCs w:val="28"/>
        </w:rPr>
        <w:t>.ш</w:t>
      </w:r>
      <w:proofErr w:type="gramEnd"/>
      <w:r w:rsidRPr="009A56A9">
        <w:rPr>
          <w:sz w:val="28"/>
          <w:szCs w:val="28"/>
        </w:rPr>
        <w:t>кола</w:t>
      </w:r>
      <w:proofErr w:type="spellEnd"/>
      <w:r w:rsidR="00D2716B" w:rsidRPr="00D2716B">
        <w:rPr>
          <w:sz w:val="28"/>
          <w:szCs w:val="28"/>
        </w:rPr>
        <w:t>,</w:t>
      </w:r>
      <w:r w:rsidRPr="009A56A9">
        <w:rPr>
          <w:sz w:val="28"/>
          <w:szCs w:val="28"/>
        </w:rPr>
        <w:t xml:space="preserve"> 2003.</w:t>
      </w:r>
    </w:p>
    <w:p w:rsidR="0044307F" w:rsidRDefault="0044307F"/>
    <w:p w:rsidR="005358C6" w:rsidRPr="00995EE3" w:rsidRDefault="005358C6"/>
    <w:p w:rsidR="00E4775B" w:rsidRPr="00995EE3" w:rsidRDefault="00E4775B"/>
    <w:p w:rsidR="00D02CA7" w:rsidRDefault="00D02CA7">
      <w:pPr>
        <w:widowControl/>
        <w:spacing w:after="200" w:line="276" w:lineRule="auto"/>
        <w:ind w:firstLine="0"/>
      </w:pPr>
      <w:r>
        <w:br w:type="page"/>
      </w:r>
    </w:p>
    <w:p w:rsidR="00E4775B" w:rsidRPr="00995EE3" w:rsidRDefault="00E4775B"/>
    <w:p w:rsidR="00F20919" w:rsidRPr="005B1A38" w:rsidRDefault="00F20919" w:rsidP="00F20919">
      <w:pPr>
        <w:pStyle w:val="1"/>
        <w:rPr>
          <w:i w:val="0"/>
          <w:sz w:val="30"/>
          <w:szCs w:val="30"/>
        </w:rPr>
      </w:pPr>
      <w:r>
        <w:rPr>
          <w:i w:val="0"/>
          <w:sz w:val="30"/>
          <w:szCs w:val="30"/>
        </w:rPr>
        <w:t>ПЕРЕЧЕНЬ РЕКОМЕНДУЕМЫХ СРЕДСТВ ДИАГНОСТИКИ</w:t>
      </w:r>
    </w:p>
    <w:p w:rsidR="00F20919" w:rsidRPr="005B1A38" w:rsidRDefault="00F20919" w:rsidP="00F20919">
      <w:pPr>
        <w:pStyle w:val="1"/>
        <w:rPr>
          <w:b w:val="0"/>
          <w:i w:val="0"/>
        </w:rPr>
      </w:pPr>
    </w:p>
    <w:p w:rsidR="00F20919" w:rsidRDefault="00F20919" w:rsidP="00420672">
      <w:pPr>
        <w:spacing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типовым учебным планом по специальност</w:t>
      </w:r>
      <w:r w:rsidR="00420672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="008917DA" w:rsidRPr="008917DA">
        <w:rPr>
          <w:color w:val="000000"/>
          <w:sz w:val="28"/>
          <w:szCs w:val="28"/>
        </w:rPr>
        <w:t xml:space="preserve">              </w:t>
      </w:r>
      <w:r w:rsidR="008917DA" w:rsidRPr="00BB606D">
        <w:rPr>
          <w:color w:val="000000"/>
          <w:sz w:val="28"/>
          <w:szCs w:val="28"/>
        </w:rPr>
        <w:t xml:space="preserve"> </w:t>
      </w:r>
      <w:r w:rsidR="008917DA">
        <w:rPr>
          <w:b/>
          <w:sz w:val="28"/>
          <w:szCs w:val="28"/>
        </w:rPr>
        <w:t>1-31 05</w:t>
      </w:r>
      <w:r w:rsidR="008917DA">
        <w:rPr>
          <w:b/>
          <w:sz w:val="28"/>
          <w:szCs w:val="28"/>
          <w:lang w:val="en-US"/>
        </w:rPr>
        <w:t> </w:t>
      </w:r>
      <w:r w:rsidR="00420672" w:rsidRPr="00B457F0">
        <w:rPr>
          <w:b/>
          <w:sz w:val="28"/>
          <w:szCs w:val="28"/>
        </w:rPr>
        <w:t>01</w:t>
      </w:r>
      <w:r w:rsidR="00420672" w:rsidRPr="00B457F0">
        <w:rPr>
          <w:sz w:val="28"/>
          <w:szCs w:val="28"/>
        </w:rPr>
        <w:t xml:space="preserve"> </w:t>
      </w:r>
      <w:r w:rsidR="00420672" w:rsidRPr="00B457F0">
        <w:rPr>
          <w:b/>
          <w:sz w:val="28"/>
          <w:szCs w:val="28"/>
        </w:rPr>
        <w:t>Химия</w:t>
      </w:r>
      <w:r w:rsidR="00420672" w:rsidRPr="00B457F0">
        <w:rPr>
          <w:sz w:val="28"/>
          <w:szCs w:val="28"/>
        </w:rPr>
        <w:t xml:space="preserve"> </w:t>
      </w:r>
      <w:r w:rsidR="00420672" w:rsidRPr="00B457F0">
        <w:rPr>
          <w:b/>
          <w:sz w:val="28"/>
          <w:szCs w:val="28"/>
        </w:rPr>
        <w:t>(по направлениям):</w:t>
      </w:r>
      <w:r w:rsidR="00420672" w:rsidRPr="00B457F0">
        <w:rPr>
          <w:sz w:val="28"/>
          <w:szCs w:val="28"/>
        </w:rPr>
        <w:t xml:space="preserve"> 1-31 05 01-02 Химия (научно-педагогическая деятельность)</w:t>
      </w:r>
      <w:r w:rsidRPr="00944C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учебная дисциплина «</w:t>
      </w:r>
      <w:r w:rsidR="00420672">
        <w:rPr>
          <w:color w:val="000000"/>
          <w:sz w:val="28"/>
          <w:szCs w:val="28"/>
        </w:rPr>
        <w:t>Электро</w:t>
      </w:r>
      <w:r>
        <w:rPr>
          <w:color w:val="000000"/>
          <w:sz w:val="28"/>
          <w:szCs w:val="28"/>
        </w:rPr>
        <w:t xml:space="preserve">химия» изучается в течение </w:t>
      </w:r>
      <w:r w:rsidR="00420672">
        <w:rPr>
          <w:color w:val="000000"/>
          <w:sz w:val="28"/>
          <w:szCs w:val="28"/>
        </w:rPr>
        <w:t>одного</w:t>
      </w:r>
      <w:r>
        <w:rPr>
          <w:color w:val="000000"/>
          <w:sz w:val="28"/>
          <w:szCs w:val="28"/>
        </w:rPr>
        <w:t xml:space="preserve"> семестр</w:t>
      </w:r>
      <w:r w:rsidR="00420672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.</w:t>
      </w:r>
    </w:p>
    <w:p w:rsidR="00F20919" w:rsidRDefault="00F20919" w:rsidP="00F20919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Текущий контроль качества усвоения студентами знаний по данной учебной дисциплине может осуществляться с использованием следующих средств диагностики: </w:t>
      </w:r>
    </w:p>
    <w:p w:rsidR="00F20919" w:rsidRDefault="00F20919" w:rsidP="00F20919">
      <w:pPr>
        <w:widowControl/>
        <w:numPr>
          <w:ilvl w:val="0"/>
          <w:numId w:val="7"/>
        </w:numPr>
        <w:tabs>
          <w:tab w:val="clear" w:pos="1146"/>
          <w:tab w:val="num" w:pos="0"/>
        </w:tabs>
        <w:spacing w:line="240" w:lineRule="auto"/>
        <w:ind w:left="0" w:hanging="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письменных контрольных работ по отдельным темам учебной программы, а также по содержанию учебной дисциплины в целом;</w:t>
      </w:r>
    </w:p>
    <w:p w:rsidR="00F20919" w:rsidRDefault="00F20919" w:rsidP="00F20919">
      <w:pPr>
        <w:widowControl/>
        <w:numPr>
          <w:ilvl w:val="0"/>
          <w:numId w:val="7"/>
        </w:numPr>
        <w:tabs>
          <w:tab w:val="clear" w:pos="1146"/>
          <w:tab w:val="num" w:pos="0"/>
        </w:tabs>
        <w:spacing w:line="240" w:lineRule="auto"/>
        <w:ind w:left="0" w:hanging="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устного опроса при проведен</w:t>
      </w:r>
      <w:proofErr w:type="gramStart"/>
      <w:r>
        <w:rPr>
          <w:color w:val="000000"/>
          <w:sz w:val="28"/>
          <w:szCs w:val="28"/>
        </w:rPr>
        <w:t>ии ау</w:t>
      </w:r>
      <w:proofErr w:type="gramEnd"/>
      <w:r>
        <w:rPr>
          <w:color w:val="000000"/>
          <w:sz w:val="28"/>
          <w:szCs w:val="28"/>
        </w:rPr>
        <w:t>диторных занятий;</w:t>
      </w:r>
    </w:p>
    <w:p w:rsidR="00F20919" w:rsidRDefault="00F20919" w:rsidP="00F20919">
      <w:pPr>
        <w:widowControl/>
        <w:numPr>
          <w:ilvl w:val="0"/>
          <w:numId w:val="7"/>
        </w:numPr>
        <w:tabs>
          <w:tab w:val="clear" w:pos="1146"/>
          <w:tab w:val="num" w:pos="0"/>
        </w:tabs>
        <w:spacing w:line="240" w:lineRule="auto"/>
        <w:ind w:left="0" w:hanging="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тестирования (в том числе и компьютерного) по отдельным темам учебной дисциплины;</w:t>
      </w:r>
    </w:p>
    <w:p w:rsidR="00F20919" w:rsidRDefault="00F20919" w:rsidP="00F20919">
      <w:pPr>
        <w:widowControl/>
        <w:numPr>
          <w:ilvl w:val="0"/>
          <w:numId w:val="7"/>
        </w:numPr>
        <w:tabs>
          <w:tab w:val="clear" w:pos="1146"/>
          <w:tab w:val="num" w:pos="0"/>
        </w:tabs>
        <w:spacing w:line="240" w:lineRule="auto"/>
        <w:ind w:left="0" w:hanging="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коллоквиумов;</w:t>
      </w:r>
    </w:p>
    <w:p w:rsidR="00F20919" w:rsidRDefault="00F20919" w:rsidP="00F20919">
      <w:pPr>
        <w:widowControl/>
        <w:numPr>
          <w:ilvl w:val="0"/>
          <w:numId w:val="7"/>
        </w:numPr>
        <w:tabs>
          <w:tab w:val="clear" w:pos="1146"/>
          <w:tab w:val="num" w:pos="0"/>
        </w:tabs>
        <w:spacing w:line="240" w:lineRule="auto"/>
        <w:ind w:left="0" w:hanging="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отчетов по практическим заданиям, выполняемых в рамках самостоятельной внеаудиторной работы;</w:t>
      </w:r>
    </w:p>
    <w:p w:rsidR="00F20919" w:rsidRDefault="00F20919" w:rsidP="00F20919">
      <w:pPr>
        <w:widowControl/>
        <w:numPr>
          <w:ilvl w:val="0"/>
          <w:numId w:val="7"/>
        </w:numPr>
        <w:tabs>
          <w:tab w:val="clear" w:pos="1146"/>
          <w:tab w:val="num" w:pos="0"/>
        </w:tabs>
        <w:spacing w:line="240" w:lineRule="auto"/>
        <w:ind w:left="0" w:hanging="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проверки типовых индивидуальных заданий, выполняемых на лабораторных занятиях;</w:t>
      </w:r>
    </w:p>
    <w:p w:rsidR="00F20919" w:rsidRDefault="00F20919" w:rsidP="00F20919">
      <w:pPr>
        <w:widowControl/>
        <w:numPr>
          <w:ilvl w:val="0"/>
          <w:numId w:val="7"/>
        </w:numPr>
        <w:tabs>
          <w:tab w:val="clear" w:pos="1146"/>
          <w:tab w:val="num" w:pos="0"/>
        </w:tabs>
        <w:spacing w:line="240" w:lineRule="auto"/>
        <w:ind w:left="0" w:hanging="12"/>
        <w:jc w:val="both"/>
        <w:rPr>
          <w:color w:val="000000"/>
          <w:sz w:val="28"/>
          <w:szCs w:val="28"/>
        </w:rPr>
      </w:pPr>
      <w:r>
        <w:rPr>
          <w:sz w:val="28"/>
        </w:rPr>
        <w:t>р</w:t>
      </w:r>
      <w:r w:rsidRPr="00E7585E">
        <w:rPr>
          <w:sz w:val="28"/>
        </w:rPr>
        <w:t>е</w:t>
      </w:r>
      <w:r>
        <w:rPr>
          <w:sz w:val="28"/>
        </w:rPr>
        <w:t>йтинговой системы оценки знаний</w:t>
      </w:r>
      <w:r w:rsidRPr="00E7585E">
        <w:rPr>
          <w:sz w:val="28"/>
        </w:rPr>
        <w:t xml:space="preserve"> и умений студент</w:t>
      </w:r>
      <w:r>
        <w:rPr>
          <w:sz w:val="28"/>
        </w:rPr>
        <w:t>а.</w:t>
      </w:r>
    </w:p>
    <w:p w:rsidR="00F20919" w:rsidRDefault="00F20919" w:rsidP="00F20919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качестве формы итогового контроля качества </w:t>
      </w:r>
      <w:r w:rsidRPr="00B40926">
        <w:rPr>
          <w:sz w:val="28"/>
        </w:rPr>
        <w:t>усвоения студентами учебного материала</w:t>
      </w:r>
      <w:r>
        <w:rPr>
          <w:color w:val="000000"/>
          <w:sz w:val="28"/>
          <w:szCs w:val="28"/>
        </w:rPr>
        <w:t xml:space="preserve"> рекомендованы зачет и экзамен.</w:t>
      </w:r>
    </w:p>
    <w:p w:rsidR="00F20919" w:rsidRDefault="00F20919" w:rsidP="00F20919">
      <w:pPr>
        <w:ind w:firstLine="426"/>
        <w:jc w:val="both"/>
        <w:rPr>
          <w:color w:val="000000"/>
          <w:sz w:val="28"/>
          <w:szCs w:val="28"/>
        </w:rPr>
      </w:pPr>
    </w:p>
    <w:p w:rsidR="00F20919" w:rsidRPr="00F20919" w:rsidRDefault="00F20919"/>
    <w:sectPr w:rsidR="00F20919" w:rsidRPr="00F20919" w:rsidSect="00251F5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81A" w:rsidRDefault="00AF081A" w:rsidP="006A46AB">
      <w:pPr>
        <w:spacing w:line="240" w:lineRule="auto"/>
      </w:pPr>
      <w:r>
        <w:separator/>
      </w:r>
    </w:p>
  </w:endnote>
  <w:endnote w:type="continuationSeparator" w:id="0">
    <w:p w:rsidR="00AF081A" w:rsidRDefault="00AF081A" w:rsidP="006A46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6113"/>
      <w:docPartObj>
        <w:docPartGallery w:val="Page Numbers (Bottom of Page)"/>
        <w:docPartUnique/>
      </w:docPartObj>
    </w:sdtPr>
    <w:sdtContent>
      <w:p w:rsidR="00BF534F" w:rsidRDefault="00A22643">
        <w:pPr>
          <w:pStyle w:val="af1"/>
          <w:jc w:val="center"/>
        </w:pPr>
        <w:fldSimple w:instr=" PAGE   \* MERGEFORMAT ">
          <w:r w:rsidR="00A754A7">
            <w:rPr>
              <w:noProof/>
            </w:rPr>
            <w:t>2</w:t>
          </w:r>
        </w:fldSimple>
      </w:p>
    </w:sdtContent>
  </w:sdt>
  <w:p w:rsidR="00BF534F" w:rsidRDefault="00BF534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81A" w:rsidRDefault="00AF081A" w:rsidP="006A46AB">
      <w:pPr>
        <w:spacing w:line="240" w:lineRule="auto"/>
      </w:pPr>
      <w:r>
        <w:separator/>
      </w:r>
    </w:p>
  </w:footnote>
  <w:footnote w:type="continuationSeparator" w:id="0">
    <w:p w:rsidR="00AF081A" w:rsidRDefault="00AF081A" w:rsidP="006A46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497B"/>
    <w:multiLevelType w:val="hybridMultilevel"/>
    <w:tmpl w:val="948AE1E0"/>
    <w:lvl w:ilvl="0" w:tplc="9F0874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3F09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91B60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9B45436"/>
    <w:multiLevelType w:val="hybridMultilevel"/>
    <w:tmpl w:val="D12894C2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>
    <w:nsid w:val="3EF15D9F"/>
    <w:multiLevelType w:val="hybridMultilevel"/>
    <w:tmpl w:val="CA9EA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4548E"/>
    <w:multiLevelType w:val="singleLevel"/>
    <w:tmpl w:val="7534DFC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20"/>
        <w:u w:val="none"/>
      </w:rPr>
    </w:lvl>
  </w:abstractNum>
  <w:abstractNum w:abstractNumId="6">
    <w:nsid w:val="50D65716"/>
    <w:multiLevelType w:val="hybridMultilevel"/>
    <w:tmpl w:val="62AA74E0"/>
    <w:lvl w:ilvl="0" w:tplc="4176C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D4E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1C1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382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606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A2A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641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F0C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0CC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33020A9"/>
    <w:multiLevelType w:val="hybridMultilevel"/>
    <w:tmpl w:val="C150B060"/>
    <w:lvl w:ilvl="0" w:tplc="D7DEF24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307F"/>
    <w:rsid w:val="00001878"/>
    <w:rsid w:val="00031B87"/>
    <w:rsid w:val="00040370"/>
    <w:rsid w:val="00042ABC"/>
    <w:rsid w:val="0005533B"/>
    <w:rsid w:val="00076F16"/>
    <w:rsid w:val="0008787C"/>
    <w:rsid w:val="000B6EE6"/>
    <w:rsid w:val="000D0BAB"/>
    <w:rsid w:val="001053A2"/>
    <w:rsid w:val="00126A60"/>
    <w:rsid w:val="0014419B"/>
    <w:rsid w:val="00144FAF"/>
    <w:rsid w:val="001716AB"/>
    <w:rsid w:val="0018531E"/>
    <w:rsid w:val="00192A0B"/>
    <w:rsid w:val="00194461"/>
    <w:rsid w:val="001E5EB9"/>
    <w:rsid w:val="001F1946"/>
    <w:rsid w:val="00217DB6"/>
    <w:rsid w:val="0022297D"/>
    <w:rsid w:val="002459EF"/>
    <w:rsid w:val="00251F53"/>
    <w:rsid w:val="00255C8E"/>
    <w:rsid w:val="002576D3"/>
    <w:rsid w:val="00290883"/>
    <w:rsid w:val="00293A93"/>
    <w:rsid w:val="002D44E0"/>
    <w:rsid w:val="002E5DE1"/>
    <w:rsid w:val="002E7E50"/>
    <w:rsid w:val="00312B6A"/>
    <w:rsid w:val="00320D65"/>
    <w:rsid w:val="003237BB"/>
    <w:rsid w:val="00344B2F"/>
    <w:rsid w:val="00355EB7"/>
    <w:rsid w:val="0036282D"/>
    <w:rsid w:val="003632A5"/>
    <w:rsid w:val="00363B51"/>
    <w:rsid w:val="003C0E1C"/>
    <w:rsid w:val="003D4230"/>
    <w:rsid w:val="003E277F"/>
    <w:rsid w:val="004070CE"/>
    <w:rsid w:val="004133DC"/>
    <w:rsid w:val="00420672"/>
    <w:rsid w:val="0042713A"/>
    <w:rsid w:val="00431075"/>
    <w:rsid w:val="0043723B"/>
    <w:rsid w:val="00437A14"/>
    <w:rsid w:val="0044307F"/>
    <w:rsid w:val="004629D8"/>
    <w:rsid w:val="00483B20"/>
    <w:rsid w:val="00483D95"/>
    <w:rsid w:val="004F2077"/>
    <w:rsid w:val="00525BEB"/>
    <w:rsid w:val="005358C6"/>
    <w:rsid w:val="005413DC"/>
    <w:rsid w:val="0056450D"/>
    <w:rsid w:val="0059208F"/>
    <w:rsid w:val="00596C49"/>
    <w:rsid w:val="005B6F13"/>
    <w:rsid w:val="005D403D"/>
    <w:rsid w:val="005F432F"/>
    <w:rsid w:val="0060692B"/>
    <w:rsid w:val="00617228"/>
    <w:rsid w:val="0062425A"/>
    <w:rsid w:val="00626138"/>
    <w:rsid w:val="00641E03"/>
    <w:rsid w:val="006423E9"/>
    <w:rsid w:val="00644223"/>
    <w:rsid w:val="006533D3"/>
    <w:rsid w:val="0068307F"/>
    <w:rsid w:val="006A46AB"/>
    <w:rsid w:val="006C7954"/>
    <w:rsid w:val="00757E1E"/>
    <w:rsid w:val="00783A9A"/>
    <w:rsid w:val="00795E5B"/>
    <w:rsid w:val="007B6A4F"/>
    <w:rsid w:val="007E0B53"/>
    <w:rsid w:val="0080125D"/>
    <w:rsid w:val="00801B56"/>
    <w:rsid w:val="00811B3F"/>
    <w:rsid w:val="008308D3"/>
    <w:rsid w:val="00836659"/>
    <w:rsid w:val="00836BE3"/>
    <w:rsid w:val="00836FD3"/>
    <w:rsid w:val="0088292B"/>
    <w:rsid w:val="00884E85"/>
    <w:rsid w:val="008917DA"/>
    <w:rsid w:val="00895A73"/>
    <w:rsid w:val="008B0464"/>
    <w:rsid w:val="008B4C32"/>
    <w:rsid w:val="008C4F4A"/>
    <w:rsid w:val="008D2B7C"/>
    <w:rsid w:val="008E3D1A"/>
    <w:rsid w:val="008F0F1A"/>
    <w:rsid w:val="008F3315"/>
    <w:rsid w:val="00921451"/>
    <w:rsid w:val="009215E5"/>
    <w:rsid w:val="00933D84"/>
    <w:rsid w:val="009352C3"/>
    <w:rsid w:val="00961795"/>
    <w:rsid w:val="00964AE2"/>
    <w:rsid w:val="009769F4"/>
    <w:rsid w:val="00995EE3"/>
    <w:rsid w:val="009A56A9"/>
    <w:rsid w:val="009A602A"/>
    <w:rsid w:val="009B620D"/>
    <w:rsid w:val="009E1E19"/>
    <w:rsid w:val="009E4648"/>
    <w:rsid w:val="00A22643"/>
    <w:rsid w:val="00A62934"/>
    <w:rsid w:val="00A754A7"/>
    <w:rsid w:val="00AC0DD7"/>
    <w:rsid w:val="00AD220E"/>
    <w:rsid w:val="00AE0747"/>
    <w:rsid w:val="00AE6257"/>
    <w:rsid w:val="00AF081A"/>
    <w:rsid w:val="00AF6079"/>
    <w:rsid w:val="00B11FE5"/>
    <w:rsid w:val="00B164DF"/>
    <w:rsid w:val="00B36DB7"/>
    <w:rsid w:val="00B72233"/>
    <w:rsid w:val="00B74C54"/>
    <w:rsid w:val="00B801E3"/>
    <w:rsid w:val="00BB0395"/>
    <w:rsid w:val="00BB606D"/>
    <w:rsid w:val="00BB75C0"/>
    <w:rsid w:val="00BC5377"/>
    <w:rsid w:val="00BF534F"/>
    <w:rsid w:val="00BF6E72"/>
    <w:rsid w:val="00C5070D"/>
    <w:rsid w:val="00C50D59"/>
    <w:rsid w:val="00C739B1"/>
    <w:rsid w:val="00CD74FC"/>
    <w:rsid w:val="00CE7D25"/>
    <w:rsid w:val="00CF3F54"/>
    <w:rsid w:val="00D02CA7"/>
    <w:rsid w:val="00D2716B"/>
    <w:rsid w:val="00D53951"/>
    <w:rsid w:val="00D82D40"/>
    <w:rsid w:val="00D87F22"/>
    <w:rsid w:val="00D96A8B"/>
    <w:rsid w:val="00DA42C9"/>
    <w:rsid w:val="00DA68D9"/>
    <w:rsid w:val="00DD4620"/>
    <w:rsid w:val="00DE7796"/>
    <w:rsid w:val="00E07571"/>
    <w:rsid w:val="00E103B3"/>
    <w:rsid w:val="00E11E8B"/>
    <w:rsid w:val="00E152EF"/>
    <w:rsid w:val="00E16514"/>
    <w:rsid w:val="00E2129D"/>
    <w:rsid w:val="00E27835"/>
    <w:rsid w:val="00E30592"/>
    <w:rsid w:val="00E4775B"/>
    <w:rsid w:val="00E93778"/>
    <w:rsid w:val="00EA72A4"/>
    <w:rsid w:val="00EB6F64"/>
    <w:rsid w:val="00EC2D1D"/>
    <w:rsid w:val="00EC572A"/>
    <w:rsid w:val="00ED799D"/>
    <w:rsid w:val="00EE46F4"/>
    <w:rsid w:val="00F01E4F"/>
    <w:rsid w:val="00F14A4B"/>
    <w:rsid w:val="00F20919"/>
    <w:rsid w:val="00F3602C"/>
    <w:rsid w:val="00F4087C"/>
    <w:rsid w:val="00F536CC"/>
    <w:rsid w:val="00F5425B"/>
    <w:rsid w:val="00FB671C"/>
    <w:rsid w:val="00FD6FFB"/>
    <w:rsid w:val="00FE3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307F"/>
    <w:pPr>
      <w:widowControl w:val="0"/>
      <w:spacing w:after="0" w:line="280" w:lineRule="auto"/>
      <w:ind w:firstLine="6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20919"/>
    <w:pPr>
      <w:keepNext/>
      <w:widowControl/>
      <w:spacing w:line="240" w:lineRule="auto"/>
      <w:ind w:firstLine="0"/>
      <w:jc w:val="center"/>
      <w:outlineLvl w:val="0"/>
    </w:pPr>
    <w:rPr>
      <w:b/>
      <w:i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link w:val="20"/>
    <w:rsid w:val="004430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443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44307F"/>
    <w:pPr>
      <w:spacing w:after="120"/>
    </w:pPr>
  </w:style>
  <w:style w:type="character" w:customStyle="1" w:styleId="a5">
    <w:name w:val="Основной текст Знак"/>
    <w:basedOn w:val="a1"/>
    <w:link w:val="a4"/>
    <w:rsid w:val="00443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анд список знать"/>
    <w:basedOn w:val="a0"/>
    <w:rsid w:val="0044307F"/>
    <w:pPr>
      <w:numPr>
        <w:numId w:val="1"/>
      </w:numPr>
      <w:spacing w:line="240" w:lineRule="auto"/>
      <w:jc w:val="both"/>
    </w:pPr>
    <w:rPr>
      <w:bCs/>
    </w:rPr>
  </w:style>
  <w:style w:type="paragraph" w:styleId="a6">
    <w:name w:val="Title"/>
    <w:basedOn w:val="a0"/>
    <w:link w:val="a7"/>
    <w:qFormat/>
    <w:rsid w:val="0044307F"/>
    <w:pPr>
      <w:widowControl/>
      <w:spacing w:line="240" w:lineRule="auto"/>
      <w:ind w:firstLine="0"/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1"/>
    <w:link w:val="a6"/>
    <w:rsid w:val="004430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R2">
    <w:name w:val="FR2"/>
    <w:rsid w:val="0044307F"/>
    <w:pPr>
      <w:widowControl w:val="0"/>
      <w:spacing w:after="0" w:line="280" w:lineRule="auto"/>
      <w:ind w:firstLine="50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8">
    <w:name w:val="Block Text"/>
    <w:basedOn w:val="a0"/>
    <w:rsid w:val="0044307F"/>
    <w:pPr>
      <w:spacing w:line="240" w:lineRule="auto"/>
      <w:ind w:left="40" w:right="538" w:firstLine="720"/>
      <w:jc w:val="both"/>
    </w:pPr>
  </w:style>
  <w:style w:type="paragraph" w:customStyle="1" w:styleId="FR3">
    <w:name w:val="FR3"/>
    <w:rsid w:val="0044307F"/>
    <w:pPr>
      <w:widowControl w:val="0"/>
      <w:autoSpaceDE w:val="0"/>
      <w:autoSpaceDN w:val="0"/>
      <w:adjustRightInd w:val="0"/>
      <w:spacing w:before="3820" w:after="0" w:line="520" w:lineRule="auto"/>
      <w:ind w:left="1520" w:right="400"/>
      <w:jc w:val="right"/>
    </w:pPr>
    <w:rPr>
      <w:rFonts w:ascii="Courier New" w:eastAsia="Times New Roman" w:hAnsi="Courier New" w:cs="Courier New"/>
      <w:b/>
      <w:bCs/>
      <w:sz w:val="12"/>
      <w:szCs w:val="12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483B20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483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68307F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6830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rsid w:val="006A46AB"/>
    <w:rPr>
      <w:vertAlign w:val="superscript"/>
    </w:rPr>
  </w:style>
  <w:style w:type="paragraph" w:styleId="ac">
    <w:name w:val="footnote text"/>
    <w:basedOn w:val="a0"/>
    <w:link w:val="ad"/>
    <w:rsid w:val="006A46AB"/>
    <w:pPr>
      <w:widowControl/>
      <w:spacing w:line="240" w:lineRule="auto"/>
      <w:ind w:firstLine="0"/>
    </w:pPr>
    <w:rPr>
      <w:rFonts w:eastAsia="Calibri"/>
      <w:sz w:val="20"/>
      <w:szCs w:val="20"/>
    </w:rPr>
  </w:style>
  <w:style w:type="character" w:customStyle="1" w:styleId="ad">
    <w:name w:val="Текст сноски Знак"/>
    <w:basedOn w:val="a1"/>
    <w:link w:val="ac"/>
    <w:rsid w:val="006A46AB"/>
    <w:rPr>
      <w:rFonts w:ascii="Times New Roman" w:eastAsia="Calibri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rsid w:val="00F20919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e">
    <w:name w:val="List Paragraph"/>
    <w:basedOn w:val="a0"/>
    <w:uiPriority w:val="34"/>
    <w:qFormat/>
    <w:rsid w:val="00525BEB"/>
    <w:pPr>
      <w:widowControl/>
      <w:spacing w:line="240" w:lineRule="auto"/>
      <w:ind w:left="720" w:firstLine="0"/>
      <w:contextualSpacing/>
    </w:pPr>
  </w:style>
  <w:style w:type="paragraph" w:styleId="af">
    <w:name w:val="header"/>
    <w:basedOn w:val="a0"/>
    <w:link w:val="af0"/>
    <w:uiPriority w:val="99"/>
    <w:semiHidden/>
    <w:unhideWhenUsed/>
    <w:rsid w:val="00BF534F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BF5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BF534F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BF53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0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3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40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3480</Words>
  <Characters>19838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Татьяна</cp:lastModifiedBy>
  <cp:revision>25</cp:revision>
  <cp:lastPrinted>2015-07-01T08:57:00Z</cp:lastPrinted>
  <dcterms:created xsi:type="dcterms:W3CDTF">2015-06-22T21:36:00Z</dcterms:created>
  <dcterms:modified xsi:type="dcterms:W3CDTF">2015-07-01T10:53:00Z</dcterms:modified>
</cp:coreProperties>
</file>